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01E" w:rsidR="0077062C" w:rsidP="5BA821FC" w:rsidRDefault="5BA821FC" w14:paraId="64F4B477" w14:textId="5895F859">
      <w:pPr>
        <w:pStyle w:val="Rubrik"/>
        <w:rPr>
          <w:rFonts w:asciiTheme="minorHAnsi" w:hAnsiTheme="minorHAnsi" w:eastAsiaTheme="minorEastAsia" w:cstheme="minorBidi"/>
          <w:sz w:val="60"/>
          <w:szCs w:val="60"/>
        </w:rPr>
      </w:pPr>
      <w:r w:rsidRPr="5BA821FC">
        <w:rPr>
          <w:rFonts w:asciiTheme="minorHAnsi" w:hAnsiTheme="minorHAnsi" w:eastAsiaTheme="minorEastAsia" w:cstheme="minorBidi"/>
          <w:sz w:val="60"/>
          <w:szCs w:val="60"/>
        </w:rPr>
        <w:t>Grundlärarprogrammet inriktning F-3</w:t>
      </w:r>
    </w:p>
    <w:p w:rsidRPr="00F1501E" w:rsidR="0077062C" w:rsidP="0077062C" w:rsidRDefault="0077062C" w14:paraId="1ABC3910" w14:textId="77777777">
      <w:pPr>
        <w:rPr>
          <w:rFonts w:asciiTheme="minorHAnsi" w:hAnsiTheme="minorHAnsi" w:cstheme="minorHAnsi"/>
          <w:sz w:val="36"/>
          <w:szCs w:val="36"/>
        </w:rPr>
      </w:pPr>
    </w:p>
    <w:p w:rsidRPr="00E90D4B" w:rsidR="0077062C" w:rsidP="00A56F2C" w:rsidRDefault="007C2FC0" w14:paraId="62B881C1" w14:textId="275607CD">
      <w:pPr>
        <w:pStyle w:val="Rubrik2"/>
        <w:rPr>
          <w:rFonts w:asciiTheme="minorHAnsi" w:hAnsiTheme="minorHAnsi" w:cstheme="minorHAnsi"/>
          <w:b w:val="0"/>
          <w:color w:val="000000" w:themeColor="text1"/>
          <w:sz w:val="48"/>
          <w:szCs w:val="48"/>
        </w:rPr>
      </w:pPr>
      <w:bookmarkStart w:name="_Ref494370389" w:id="0"/>
      <w:bookmarkStart w:name="_Ref494370485" w:id="1"/>
      <w:r w:rsidRPr="00E90D4B">
        <w:rPr>
          <w:rFonts w:asciiTheme="minorHAnsi" w:hAnsiTheme="minorHAnsi" w:cstheme="minorHAnsi"/>
          <w:b w:val="0"/>
          <w:color w:val="000000" w:themeColor="text1"/>
          <w:sz w:val="48"/>
          <w:szCs w:val="48"/>
        </w:rPr>
        <w:t>SO 2, 972g21</w:t>
      </w:r>
      <w:r w:rsidRPr="00E90D4B" w:rsidR="0077062C">
        <w:rPr>
          <w:rFonts w:asciiTheme="minorHAnsi" w:hAnsiTheme="minorHAnsi" w:cstheme="minorHAnsi"/>
          <w:b w:val="0"/>
          <w:color w:val="000000" w:themeColor="text1"/>
          <w:sz w:val="48"/>
          <w:szCs w:val="48"/>
        </w:rPr>
        <w:t xml:space="preserve">, </w:t>
      </w:r>
      <w:r w:rsidRPr="00E90D4B">
        <w:rPr>
          <w:rFonts w:asciiTheme="minorHAnsi" w:hAnsiTheme="minorHAnsi" w:cstheme="minorHAnsi"/>
          <w:b w:val="0"/>
          <w:color w:val="000000" w:themeColor="text1"/>
          <w:sz w:val="48"/>
          <w:szCs w:val="48"/>
        </w:rPr>
        <w:t>13,5</w:t>
      </w:r>
      <w:r w:rsidRPr="00E90D4B" w:rsidR="0077062C">
        <w:rPr>
          <w:rFonts w:asciiTheme="minorHAnsi" w:hAnsiTheme="minorHAnsi" w:cstheme="minorHAnsi"/>
          <w:b w:val="0"/>
          <w:color w:val="000000" w:themeColor="text1"/>
          <w:sz w:val="48"/>
          <w:szCs w:val="48"/>
        </w:rPr>
        <w:t>hp</w:t>
      </w:r>
      <w:bookmarkEnd w:id="0"/>
      <w:r w:rsidRPr="00E90D4B" w:rsidR="0077062C">
        <w:rPr>
          <w:rFonts w:asciiTheme="minorHAnsi" w:hAnsiTheme="minorHAnsi" w:cstheme="minorHAnsi"/>
          <w:b w:val="0"/>
          <w:color w:val="000000" w:themeColor="text1"/>
          <w:sz w:val="48"/>
          <w:szCs w:val="48"/>
        </w:rPr>
        <w:t xml:space="preserve"> </w:t>
      </w:r>
      <w:r w:rsidRPr="00E90D4B" w:rsidR="0077062C">
        <w:rPr>
          <w:rFonts w:asciiTheme="minorHAnsi" w:hAnsiTheme="minorHAnsi" w:cstheme="minorHAnsi"/>
          <w:b w:val="0"/>
          <w:color w:val="000000" w:themeColor="text1"/>
          <w:sz w:val="48"/>
          <w:szCs w:val="48"/>
        </w:rPr>
        <w:br/>
      </w:r>
      <w:r w:rsidRPr="00E90D4B" w:rsidR="0077062C">
        <w:rPr>
          <w:rFonts w:asciiTheme="minorHAnsi" w:hAnsiTheme="minorHAnsi" w:cstheme="minorHAnsi"/>
          <w:b w:val="0"/>
          <w:color w:val="000000" w:themeColor="text1"/>
          <w:sz w:val="48"/>
          <w:szCs w:val="48"/>
        </w:rPr>
        <w:t xml:space="preserve">Studiehandledning  </w:t>
      </w:r>
      <w:r w:rsidRPr="00E90D4B" w:rsidR="0077062C">
        <w:rPr>
          <w:rFonts w:asciiTheme="minorHAnsi" w:hAnsiTheme="minorHAnsi" w:cstheme="minorHAnsi"/>
          <w:b w:val="0"/>
          <w:color w:val="000000" w:themeColor="text1"/>
          <w:sz w:val="48"/>
          <w:szCs w:val="48"/>
        </w:rPr>
        <w:br/>
      </w:r>
      <w:r w:rsidRPr="00C92D1C" w:rsidR="0077062C">
        <w:rPr>
          <w:rFonts w:asciiTheme="minorHAnsi" w:hAnsiTheme="minorHAnsi" w:cstheme="minorHAnsi"/>
          <w:b w:val="0"/>
          <w:color w:val="00B050"/>
          <w:sz w:val="48"/>
          <w:szCs w:val="48"/>
        </w:rPr>
        <w:t>VT 20</w:t>
      </w:r>
      <w:bookmarkEnd w:id="1"/>
      <w:r w:rsidRPr="00C92D1C" w:rsidR="00E36E4F">
        <w:rPr>
          <w:rFonts w:asciiTheme="minorHAnsi" w:hAnsiTheme="minorHAnsi" w:cstheme="minorHAnsi"/>
          <w:b w:val="0"/>
          <w:color w:val="00B050"/>
          <w:sz w:val="48"/>
          <w:szCs w:val="48"/>
        </w:rPr>
        <w:t>2</w:t>
      </w:r>
      <w:r w:rsidRPr="00C92D1C" w:rsidR="00C92D1C">
        <w:rPr>
          <w:rFonts w:asciiTheme="minorHAnsi" w:hAnsiTheme="minorHAnsi" w:cstheme="minorHAnsi"/>
          <w:b w:val="0"/>
          <w:color w:val="00B050"/>
          <w:sz w:val="48"/>
          <w:szCs w:val="48"/>
        </w:rPr>
        <w:t>3</w:t>
      </w:r>
    </w:p>
    <w:p w:rsidRPr="00F1501E" w:rsidR="0077062C" w:rsidP="0077062C" w:rsidRDefault="0077062C" w14:paraId="5B56A679" w14:textId="77777777">
      <w:pPr>
        <w:rPr>
          <w:rFonts w:asciiTheme="minorHAnsi" w:hAnsiTheme="minorHAnsi" w:cstheme="minorHAnsi"/>
          <w:sz w:val="36"/>
          <w:szCs w:val="36"/>
        </w:rPr>
      </w:pPr>
      <w:r w:rsidRPr="00F1501E">
        <w:rPr>
          <w:rFonts w:asciiTheme="minorHAnsi" w:hAnsiTheme="minorHAnsi" w:cstheme="minorHAnsi"/>
          <w:sz w:val="36"/>
          <w:szCs w:val="36"/>
        </w:rPr>
        <w:br w:type="page"/>
      </w:r>
    </w:p>
    <w:p w:rsidRPr="00F1501E" w:rsidR="0077062C" w:rsidP="0077062C" w:rsidRDefault="0077062C" w14:paraId="1A221351" w14:textId="5E12CC49">
      <w:pPr>
        <w:pStyle w:val="Rubrik2"/>
        <w:rPr>
          <w:rFonts w:asciiTheme="minorHAnsi" w:hAnsiTheme="minorHAnsi" w:cstheme="minorHAnsi"/>
          <w:color w:val="000000" w:themeColor="text1"/>
          <w:sz w:val="36"/>
          <w:szCs w:val="36"/>
        </w:rPr>
      </w:pPr>
      <w:r w:rsidRPr="00F1501E">
        <w:rPr>
          <w:rFonts w:asciiTheme="minorHAnsi" w:hAnsiTheme="minorHAnsi" w:cstheme="minorHAnsi"/>
          <w:color w:val="000000" w:themeColor="text1"/>
          <w:sz w:val="36"/>
          <w:szCs w:val="36"/>
        </w:rPr>
        <w:lastRenderedPageBreak/>
        <w:t xml:space="preserve">Kursmål </w:t>
      </w:r>
      <w:r w:rsidRPr="00F1501E" w:rsidR="00A97E45">
        <w:rPr>
          <w:rFonts w:asciiTheme="minorHAnsi" w:hAnsiTheme="minorHAnsi" w:cstheme="minorHAnsi"/>
          <w:color w:val="000000" w:themeColor="text1"/>
          <w:sz w:val="36"/>
          <w:szCs w:val="36"/>
        </w:rPr>
        <w:t>&amp; provkoder</w:t>
      </w:r>
    </w:p>
    <w:p w:rsidR="00E36E4F" w:rsidP="00E36E4F" w:rsidRDefault="00A97E45" w14:paraId="78783514" w14:textId="77777777">
      <w:pPr>
        <w:pStyle w:val="Normalwebb"/>
        <w:spacing w:before="60" w:beforeAutospacing="0"/>
        <w:rPr>
          <w:rFonts w:asciiTheme="minorHAnsi" w:hAnsiTheme="minorHAnsi" w:cstheme="minorHAnsi"/>
        </w:rPr>
      </w:pPr>
      <w:r w:rsidRPr="00F1501E">
        <w:rPr>
          <w:rFonts w:asciiTheme="minorHAnsi" w:hAnsiTheme="minorHAnsi" w:cstheme="minorHAnsi"/>
        </w:rPr>
        <w:t>- redogöra för hur plats, tid och identitet ges olika betydelser utifrån geografiska och historiska exempel</w:t>
      </w:r>
    </w:p>
    <w:p w:rsidR="00E36E4F" w:rsidP="00E36E4F" w:rsidRDefault="00A97E45" w14:paraId="28BF5ACF" w14:textId="77777777">
      <w:pPr>
        <w:pStyle w:val="Normalwebb"/>
        <w:spacing w:before="60" w:beforeAutospacing="0"/>
        <w:rPr>
          <w:rFonts w:asciiTheme="minorHAnsi" w:hAnsiTheme="minorHAnsi" w:cstheme="minorHAnsi"/>
        </w:rPr>
      </w:pPr>
      <w:r w:rsidRPr="00F1501E">
        <w:rPr>
          <w:rFonts w:asciiTheme="minorHAnsi" w:hAnsiTheme="minorHAnsi" w:cstheme="minorHAnsi"/>
        </w:rPr>
        <w:t>- redogöra för och praktiskt-estetiskt visa hur närmiljön kan tas som utgångspunkt i SO-undervisning</w:t>
      </w:r>
    </w:p>
    <w:p w:rsidR="00E36E4F" w:rsidP="00E36E4F" w:rsidRDefault="00A97E45" w14:paraId="03F389EB" w14:textId="77777777">
      <w:pPr>
        <w:pStyle w:val="Normalwebb"/>
        <w:spacing w:before="60" w:beforeAutospacing="0"/>
        <w:rPr>
          <w:rFonts w:asciiTheme="minorHAnsi" w:hAnsiTheme="minorHAnsi" w:cstheme="minorHAnsi"/>
        </w:rPr>
      </w:pPr>
      <w:r w:rsidRPr="00F1501E">
        <w:rPr>
          <w:rFonts w:asciiTheme="minorHAnsi" w:hAnsiTheme="minorHAnsi" w:cstheme="minorHAnsi"/>
        </w:rPr>
        <w:t xml:space="preserve">- förklara samspel mellan natur- och kulturgeografiska förhållanden </w:t>
      </w:r>
      <w:proofErr w:type="gramStart"/>
      <w:r w:rsidRPr="00F1501E">
        <w:rPr>
          <w:rFonts w:asciiTheme="minorHAnsi" w:hAnsiTheme="minorHAnsi" w:cstheme="minorHAnsi"/>
        </w:rPr>
        <w:t>ifråga</w:t>
      </w:r>
      <w:proofErr w:type="gramEnd"/>
      <w:r w:rsidRPr="00F1501E">
        <w:rPr>
          <w:rFonts w:asciiTheme="minorHAnsi" w:hAnsiTheme="minorHAnsi" w:cstheme="minorHAnsi"/>
        </w:rPr>
        <w:t xml:space="preserve"> om människans bosättning och försörjning</w:t>
      </w:r>
    </w:p>
    <w:p w:rsidR="00E36E4F" w:rsidP="00E36E4F" w:rsidRDefault="00A97E45" w14:paraId="7FB050B4" w14:textId="77777777">
      <w:pPr>
        <w:pStyle w:val="Normalwebb"/>
        <w:spacing w:before="60" w:beforeAutospacing="0"/>
        <w:rPr>
          <w:rFonts w:asciiTheme="minorHAnsi" w:hAnsiTheme="minorHAnsi" w:cstheme="minorHAnsi"/>
        </w:rPr>
      </w:pPr>
      <w:r w:rsidRPr="00F1501E">
        <w:rPr>
          <w:rFonts w:asciiTheme="minorHAnsi" w:hAnsiTheme="minorHAnsi" w:cstheme="minorHAnsi"/>
        </w:rPr>
        <w:t>- redogöra för hur kartor är konstruerade och hur de kan användas i allmänhet och i undervisning i F-3 i synnerhet</w:t>
      </w:r>
    </w:p>
    <w:p w:rsidR="00E36E4F" w:rsidP="00E36E4F" w:rsidRDefault="00E36E4F" w14:paraId="6D635922" w14:textId="3B351D42">
      <w:pPr>
        <w:pStyle w:val="Normalwebb"/>
        <w:spacing w:before="60" w:beforeAutospacing="0"/>
        <w:rPr>
          <w:rFonts w:asciiTheme="minorHAnsi" w:hAnsiTheme="minorHAnsi" w:cstheme="minorHAnsi"/>
        </w:rPr>
      </w:pPr>
      <w:r>
        <w:rPr>
          <w:rFonts w:asciiTheme="minorHAnsi" w:hAnsiTheme="minorHAnsi" w:cstheme="minorHAnsi"/>
        </w:rPr>
        <w:t xml:space="preserve">- </w:t>
      </w:r>
      <w:r w:rsidRPr="00F1501E" w:rsidR="00A97E45">
        <w:rPr>
          <w:rFonts w:asciiTheme="minorHAnsi" w:hAnsiTheme="minorHAnsi" w:cstheme="minorHAnsi"/>
        </w:rPr>
        <w:t xml:space="preserve">diskutera ett </w:t>
      </w:r>
      <w:proofErr w:type="gramStart"/>
      <w:r w:rsidRPr="00F1501E" w:rsidR="00A97E45">
        <w:rPr>
          <w:rFonts w:asciiTheme="minorHAnsi" w:hAnsiTheme="minorHAnsi" w:cstheme="minorHAnsi"/>
        </w:rPr>
        <w:t>urval läromedel</w:t>
      </w:r>
      <w:proofErr w:type="gramEnd"/>
      <w:r w:rsidRPr="00F1501E" w:rsidR="00A97E45">
        <w:rPr>
          <w:rFonts w:asciiTheme="minorHAnsi" w:hAnsiTheme="minorHAnsi" w:cstheme="minorHAnsi"/>
        </w:rPr>
        <w:t xml:space="preserve"> och dess användbarhet i SO-undervisningen F-3</w:t>
      </w:r>
      <w:r w:rsidRPr="00F1501E" w:rsidR="005B5D5C">
        <w:rPr>
          <w:rFonts w:asciiTheme="minorHAnsi" w:hAnsiTheme="minorHAnsi" w:cstheme="minorHAnsi"/>
        </w:rPr>
        <w:t xml:space="preserve"> - </w:t>
      </w:r>
      <w:r w:rsidRPr="00F1501E" w:rsidR="00A97E45">
        <w:rPr>
          <w:rFonts w:asciiTheme="minorHAnsi" w:hAnsiTheme="minorHAnsi" w:cstheme="minorHAnsi"/>
        </w:rPr>
        <w:t>använda grundläggande källkritiska metoder</w:t>
      </w:r>
    </w:p>
    <w:p w:rsidR="00E36E4F" w:rsidP="00E36E4F" w:rsidRDefault="00A97E45" w14:paraId="69940030" w14:textId="77777777">
      <w:pPr>
        <w:pStyle w:val="Normalwebb"/>
        <w:spacing w:before="60" w:beforeAutospacing="0"/>
        <w:rPr>
          <w:rFonts w:asciiTheme="minorHAnsi" w:hAnsiTheme="minorHAnsi" w:cstheme="minorHAnsi"/>
        </w:rPr>
      </w:pPr>
      <w:r w:rsidRPr="00F1501E">
        <w:rPr>
          <w:rFonts w:asciiTheme="minorHAnsi" w:hAnsiTheme="minorHAnsi" w:cstheme="minorHAnsi"/>
        </w:rPr>
        <w:t xml:space="preserve">- redogöra för grunddragen i människans äldsta historia, med fokus på </w:t>
      </w:r>
      <w:r w:rsidRPr="00F1501E" w:rsidR="005B5D5C">
        <w:rPr>
          <w:rFonts w:asciiTheme="minorHAnsi" w:hAnsiTheme="minorHAnsi" w:cstheme="minorHAnsi"/>
        </w:rPr>
        <w:t xml:space="preserve">       </w:t>
      </w:r>
      <w:r w:rsidRPr="00F1501E">
        <w:rPr>
          <w:rFonts w:asciiTheme="minorHAnsi" w:hAnsiTheme="minorHAnsi" w:cstheme="minorHAnsi"/>
        </w:rPr>
        <w:t>utvecklingen i Norden</w:t>
      </w:r>
    </w:p>
    <w:p w:rsidR="00E36E4F" w:rsidP="00E36E4F" w:rsidRDefault="00A97E45" w14:paraId="3B8FFE28" w14:textId="77777777">
      <w:pPr>
        <w:pStyle w:val="Normalwebb"/>
        <w:spacing w:before="60" w:beforeAutospacing="0"/>
        <w:rPr>
          <w:rFonts w:asciiTheme="minorHAnsi" w:hAnsiTheme="minorHAnsi" w:cstheme="minorHAnsi"/>
        </w:rPr>
      </w:pPr>
      <w:r w:rsidRPr="00F1501E">
        <w:rPr>
          <w:rFonts w:asciiTheme="minorHAnsi" w:hAnsiTheme="minorHAnsi" w:cstheme="minorHAnsi"/>
        </w:rPr>
        <w:t>- diskutera och planera enskilda ämnesmoment i geografi och historia F-3 utifrån föreliggande styrdokument</w:t>
      </w:r>
    </w:p>
    <w:p w:rsidRPr="00F1501E" w:rsidR="00A97E45" w:rsidP="00E36E4F" w:rsidRDefault="00A97E45" w14:paraId="1F2DE4A0" w14:textId="15F0378E">
      <w:pPr>
        <w:pStyle w:val="Normalwebb"/>
        <w:spacing w:before="60" w:beforeAutospacing="0"/>
        <w:rPr>
          <w:rFonts w:asciiTheme="minorHAnsi" w:hAnsiTheme="minorHAnsi" w:cstheme="minorHAnsi"/>
        </w:rPr>
      </w:pPr>
      <w:r w:rsidRPr="00F1501E">
        <w:rPr>
          <w:rFonts w:asciiTheme="minorHAnsi" w:hAnsiTheme="minorHAnsi" w:cstheme="minorHAnsi"/>
        </w:rPr>
        <w:t>- didaktiskt motivera olika arbetsformers användbarhet i SO-undervisningen F-3</w:t>
      </w:r>
    </w:p>
    <w:p w:rsidRPr="00F1501E" w:rsidR="00A97E45" w:rsidP="00A97E45" w:rsidRDefault="00A97E45" w14:paraId="12340814" w14:textId="77777777">
      <w:pPr>
        <w:pStyle w:val="Normalwebb"/>
        <w:rPr>
          <w:rFonts w:asciiTheme="minorHAnsi" w:hAnsiTheme="minorHAnsi" w:cstheme="minorHAnsi"/>
        </w:rPr>
      </w:pPr>
    </w:p>
    <w:p w:rsidR="000B2643" w:rsidP="00A97E45" w:rsidRDefault="00A97E45" w14:paraId="5B0876D5" w14:textId="3DA6482E">
      <w:pPr>
        <w:rPr>
          <w:rFonts w:asciiTheme="minorHAnsi" w:hAnsiTheme="minorHAnsi" w:cstheme="minorHAnsi"/>
          <w:color w:val="FF0000"/>
        </w:rPr>
      </w:pPr>
      <w:r w:rsidRPr="00F1501E">
        <w:rPr>
          <w:rFonts w:asciiTheme="minorHAnsi" w:hAnsiTheme="minorHAnsi" w:cstheme="minorHAnsi"/>
        </w:rPr>
        <w:t xml:space="preserve">OBL3 - Kartografiverkstad </w:t>
      </w:r>
    </w:p>
    <w:p w:rsidR="00E5499A" w:rsidP="00A97E45" w:rsidRDefault="00A97E45" w14:paraId="54AA3121" w14:textId="51B9B5CC">
      <w:pPr>
        <w:rPr>
          <w:rFonts w:asciiTheme="minorHAnsi" w:hAnsiTheme="minorHAnsi" w:cstheme="minorHAnsi"/>
        </w:rPr>
      </w:pPr>
      <w:r w:rsidRPr="00F1501E">
        <w:rPr>
          <w:rFonts w:asciiTheme="minorHAnsi" w:hAnsiTheme="minorHAnsi" w:cstheme="minorHAnsi"/>
        </w:rPr>
        <w:t xml:space="preserve">OBL4 - Litteraturseminarium, Källor och metod </w:t>
      </w:r>
      <w:r w:rsidRPr="00F1501E">
        <w:rPr>
          <w:rFonts w:asciiTheme="minorHAnsi" w:hAnsiTheme="minorHAnsi" w:cstheme="minorHAnsi"/>
        </w:rPr>
        <w:br/>
      </w:r>
      <w:r w:rsidRPr="00F1501E">
        <w:rPr>
          <w:rFonts w:asciiTheme="minorHAnsi" w:hAnsiTheme="minorHAnsi" w:cstheme="minorHAnsi"/>
        </w:rPr>
        <w:t xml:space="preserve">OBL5 - Litteraturseminarium, </w:t>
      </w:r>
      <w:r w:rsidR="00D41B7E">
        <w:rPr>
          <w:rFonts w:asciiTheme="minorHAnsi" w:hAnsiTheme="minorHAnsi" w:cstheme="minorHAnsi"/>
        </w:rPr>
        <w:t>Platsseminarium</w:t>
      </w:r>
      <w:r w:rsidR="00C92D1C">
        <w:rPr>
          <w:rFonts w:asciiTheme="minorHAnsi" w:hAnsiTheme="minorHAnsi" w:cstheme="minorHAnsi"/>
        </w:rPr>
        <w:t xml:space="preserve"> och seminariet B</w:t>
      </w:r>
      <w:r w:rsidR="00D41B7E">
        <w:rPr>
          <w:rFonts w:asciiTheme="minorHAnsi" w:hAnsiTheme="minorHAnsi" w:cstheme="minorHAnsi"/>
        </w:rPr>
        <w:t>arns geografier</w:t>
      </w:r>
    </w:p>
    <w:p w:rsidR="00E5499A" w:rsidP="00A97E45" w:rsidRDefault="00A97E45" w14:paraId="1079A0BD" w14:textId="77777777">
      <w:pPr>
        <w:rPr>
          <w:rFonts w:asciiTheme="minorHAnsi" w:hAnsiTheme="minorHAnsi" w:cstheme="minorHAnsi"/>
        </w:rPr>
      </w:pPr>
      <w:r w:rsidRPr="00F1501E">
        <w:rPr>
          <w:rFonts w:asciiTheme="minorHAnsi" w:hAnsiTheme="minorHAnsi" w:cstheme="minorHAnsi"/>
        </w:rPr>
        <w:t>OBL6 - Laboration, Geologi</w:t>
      </w:r>
      <w:r w:rsidRPr="00F1501E">
        <w:rPr>
          <w:rFonts w:asciiTheme="minorHAnsi" w:hAnsiTheme="minorHAnsi" w:cstheme="minorHAnsi"/>
        </w:rPr>
        <w:br/>
      </w:r>
      <w:r w:rsidRPr="00F1501E">
        <w:rPr>
          <w:rFonts w:asciiTheme="minorHAnsi" w:hAnsiTheme="minorHAnsi" w:cstheme="minorHAnsi"/>
        </w:rPr>
        <w:t xml:space="preserve">SME5 - Skriftlig och muntlig redovisning, exkursion 3 </w:t>
      </w:r>
      <w:proofErr w:type="spellStart"/>
      <w:r w:rsidRPr="00F1501E">
        <w:rPr>
          <w:rFonts w:asciiTheme="minorHAnsi" w:hAnsiTheme="minorHAnsi" w:cstheme="minorHAnsi"/>
        </w:rPr>
        <w:t>hp</w:t>
      </w:r>
      <w:proofErr w:type="spellEnd"/>
      <w:r w:rsidRPr="00F1501E">
        <w:rPr>
          <w:rFonts w:asciiTheme="minorHAnsi" w:hAnsiTheme="minorHAnsi" w:cstheme="minorHAnsi"/>
        </w:rPr>
        <w:t xml:space="preserve"> U-G</w:t>
      </w:r>
    </w:p>
    <w:p w:rsidR="00A97E45" w:rsidP="00A97E45" w:rsidRDefault="00A97E45" w14:paraId="117EDF4E" w14:textId="50034C82">
      <w:pPr>
        <w:rPr>
          <w:rFonts w:asciiTheme="minorHAnsi" w:hAnsiTheme="minorHAnsi" w:cstheme="minorHAnsi"/>
        </w:rPr>
      </w:pPr>
      <w:r w:rsidRPr="00F1501E">
        <w:rPr>
          <w:rFonts w:asciiTheme="minorHAnsi" w:hAnsiTheme="minorHAnsi" w:cstheme="minorHAnsi"/>
        </w:rPr>
        <w:t>SME6 - Skriftlig och muntlig redovisning</w:t>
      </w:r>
      <w:r w:rsidR="0017790D">
        <w:rPr>
          <w:rFonts w:asciiTheme="minorHAnsi" w:hAnsiTheme="minorHAnsi" w:cstheme="minorHAnsi"/>
        </w:rPr>
        <w:t>, l</w:t>
      </w:r>
      <w:r w:rsidRPr="00F1501E">
        <w:rPr>
          <w:rFonts w:asciiTheme="minorHAnsi" w:hAnsiTheme="minorHAnsi" w:cstheme="minorHAnsi"/>
        </w:rPr>
        <w:t xml:space="preserve">okalhistorisk uppgift 3,5 </w:t>
      </w:r>
      <w:proofErr w:type="spellStart"/>
      <w:r w:rsidRPr="00F1501E">
        <w:rPr>
          <w:rFonts w:asciiTheme="minorHAnsi" w:hAnsiTheme="minorHAnsi" w:cstheme="minorHAnsi"/>
        </w:rPr>
        <w:t>hp</w:t>
      </w:r>
      <w:proofErr w:type="spellEnd"/>
      <w:r w:rsidRPr="00F1501E">
        <w:rPr>
          <w:rFonts w:asciiTheme="minorHAnsi" w:hAnsiTheme="minorHAnsi" w:cstheme="minorHAnsi"/>
        </w:rPr>
        <w:t xml:space="preserve"> U-G</w:t>
      </w:r>
      <w:r w:rsidR="00D26C2E">
        <w:rPr>
          <w:rFonts w:asciiTheme="minorHAnsi" w:hAnsiTheme="minorHAnsi" w:cstheme="minorHAnsi"/>
        </w:rPr>
        <w:t xml:space="preserve"> </w:t>
      </w:r>
      <w:r w:rsidRPr="00F1501E">
        <w:rPr>
          <w:rFonts w:asciiTheme="minorHAnsi" w:hAnsiTheme="minorHAnsi" w:cstheme="minorHAnsi"/>
        </w:rPr>
        <w:br/>
      </w:r>
      <w:r w:rsidRPr="00F1501E">
        <w:rPr>
          <w:rFonts w:asciiTheme="minorHAnsi" w:hAnsiTheme="minorHAnsi" w:cstheme="minorHAnsi"/>
        </w:rPr>
        <w:t xml:space="preserve">SRE2 </w:t>
      </w:r>
      <w:r w:rsidR="00E5499A">
        <w:rPr>
          <w:rFonts w:asciiTheme="minorHAnsi" w:hAnsiTheme="minorHAnsi" w:cstheme="minorHAnsi"/>
        </w:rPr>
        <w:t>–</w:t>
      </w:r>
      <w:r w:rsidRPr="00F1501E">
        <w:rPr>
          <w:rFonts w:asciiTheme="minorHAnsi" w:hAnsiTheme="minorHAnsi" w:cstheme="minorHAnsi"/>
        </w:rPr>
        <w:t xml:space="preserve"> </w:t>
      </w:r>
      <w:r w:rsidR="00E5499A">
        <w:rPr>
          <w:rFonts w:asciiTheme="minorHAnsi" w:hAnsiTheme="minorHAnsi" w:cstheme="minorHAnsi"/>
        </w:rPr>
        <w:t xml:space="preserve">Skriftlig </w:t>
      </w:r>
      <w:r w:rsidR="00D41B7E">
        <w:rPr>
          <w:rFonts w:asciiTheme="minorHAnsi" w:hAnsiTheme="minorHAnsi" w:cstheme="minorHAnsi"/>
        </w:rPr>
        <w:t>hemtentamen</w:t>
      </w:r>
      <w:r w:rsidR="0017790D">
        <w:rPr>
          <w:rFonts w:asciiTheme="minorHAnsi" w:hAnsiTheme="minorHAnsi" w:cstheme="minorHAnsi"/>
        </w:rPr>
        <w:t>,</w:t>
      </w:r>
      <w:r w:rsidR="00D41B7E">
        <w:rPr>
          <w:rFonts w:asciiTheme="minorHAnsi" w:hAnsiTheme="minorHAnsi" w:cstheme="minorHAnsi"/>
        </w:rPr>
        <w:t xml:space="preserve"> geografi </w:t>
      </w:r>
      <w:r w:rsidRPr="00F1501E">
        <w:rPr>
          <w:rFonts w:asciiTheme="minorHAnsi" w:hAnsiTheme="minorHAnsi" w:cstheme="minorHAnsi"/>
        </w:rPr>
        <w:t xml:space="preserve">3 </w:t>
      </w:r>
      <w:proofErr w:type="spellStart"/>
      <w:r w:rsidRPr="00F1501E">
        <w:rPr>
          <w:rFonts w:asciiTheme="minorHAnsi" w:hAnsiTheme="minorHAnsi" w:cstheme="minorHAnsi"/>
        </w:rPr>
        <w:t>hp</w:t>
      </w:r>
      <w:proofErr w:type="spellEnd"/>
      <w:r w:rsidRPr="00F1501E">
        <w:rPr>
          <w:rFonts w:asciiTheme="minorHAnsi" w:hAnsiTheme="minorHAnsi" w:cstheme="minorHAnsi"/>
        </w:rPr>
        <w:t xml:space="preserve"> U-VG</w:t>
      </w:r>
      <w:r w:rsidRPr="00F1501E">
        <w:rPr>
          <w:rFonts w:asciiTheme="minorHAnsi" w:hAnsiTheme="minorHAnsi" w:cstheme="minorHAnsi"/>
        </w:rPr>
        <w:br/>
      </w:r>
      <w:r w:rsidRPr="00F1501E">
        <w:rPr>
          <w:rFonts w:asciiTheme="minorHAnsi" w:hAnsiTheme="minorHAnsi" w:cstheme="minorHAnsi"/>
        </w:rPr>
        <w:t xml:space="preserve">SRE3 - Skriftlig </w:t>
      </w:r>
      <w:r w:rsidR="00E5499A">
        <w:rPr>
          <w:rFonts w:asciiTheme="minorHAnsi" w:hAnsiTheme="minorHAnsi" w:cstheme="minorHAnsi"/>
        </w:rPr>
        <w:t>salstentamen</w:t>
      </w:r>
      <w:r w:rsidR="0017790D">
        <w:rPr>
          <w:rFonts w:asciiTheme="minorHAnsi" w:hAnsiTheme="minorHAnsi" w:cstheme="minorHAnsi"/>
        </w:rPr>
        <w:t>,</w:t>
      </w:r>
      <w:r w:rsidR="00D41B7E">
        <w:rPr>
          <w:rFonts w:asciiTheme="minorHAnsi" w:hAnsiTheme="minorHAnsi" w:cstheme="minorHAnsi"/>
        </w:rPr>
        <w:t xml:space="preserve"> historia</w:t>
      </w:r>
      <w:r w:rsidRPr="00F1501E">
        <w:rPr>
          <w:rFonts w:asciiTheme="minorHAnsi" w:hAnsiTheme="minorHAnsi" w:cstheme="minorHAnsi"/>
        </w:rPr>
        <w:t xml:space="preserve"> 4 </w:t>
      </w:r>
      <w:proofErr w:type="spellStart"/>
      <w:r w:rsidRPr="00F1501E">
        <w:rPr>
          <w:rFonts w:asciiTheme="minorHAnsi" w:hAnsiTheme="minorHAnsi" w:cstheme="minorHAnsi"/>
        </w:rPr>
        <w:t>hp</w:t>
      </w:r>
      <w:proofErr w:type="spellEnd"/>
      <w:r w:rsidRPr="00F1501E">
        <w:rPr>
          <w:rFonts w:asciiTheme="minorHAnsi" w:hAnsiTheme="minorHAnsi" w:cstheme="minorHAnsi"/>
        </w:rPr>
        <w:t xml:space="preserve"> U-VG</w:t>
      </w:r>
    </w:p>
    <w:p w:rsidR="00DF2FFA" w:rsidP="00A97E45" w:rsidRDefault="00DF2FFA" w14:paraId="65647F30" w14:textId="77777777">
      <w:pPr>
        <w:rPr>
          <w:rFonts w:asciiTheme="minorHAnsi" w:hAnsiTheme="minorHAnsi" w:cstheme="minorHAnsi"/>
        </w:rPr>
      </w:pPr>
    </w:p>
    <w:p w:rsidR="00DF2FFA" w:rsidP="00A97E45" w:rsidRDefault="00DF2FFA" w14:paraId="5B703E29" w14:textId="77777777">
      <w:pPr>
        <w:rPr>
          <w:rFonts w:asciiTheme="minorHAnsi" w:hAnsiTheme="minorHAnsi" w:cstheme="minorHAnsi"/>
        </w:rPr>
      </w:pPr>
    </w:p>
    <w:p w:rsidR="00DF2FFA" w:rsidP="00A97E45" w:rsidRDefault="00DF2FFA" w14:paraId="7C0D900B" w14:textId="77777777">
      <w:pPr>
        <w:rPr>
          <w:rFonts w:asciiTheme="minorHAnsi" w:hAnsiTheme="minorHAnsi" w:cstheme="minorHAnsi"/>
        </w:rPr>
      </w:pPr>
    </w:p>
    <w:p w:rsidR="00DF2FFA" w:rsidP="00A97E45" w:rsidRDefault="00DF2FFA" w14:paraId="2F5BFE71" w14:textId="77777777">
      <w:pPr>
        <w:rPr>
          <w:rFonts w:asciiTheme="minorHAnsi" w:hAnsiTheme="minorHAnsi" w:cstheme="minorHAnsi"/>
        </w:rPr>
      </w:pPr>
    </w:p>
    <w:p w:rsidR="00DF2FFA" w:rsidP="00A97E45" w:rsidRDefault="00DF2FFA" w14:paraId="773D060C" w14:textId="77777777">
      <w:pPr>
        <w:rPr>
          <w:rFonts w:asciiTheme="minorHAnsi" w:hAnsiTheme="minorHAnsi" w:cstheme="minorHAnsi"/>
        </w:rPr>
      </w:pPr>
    </w:p>
    <w:p w:rsidR="00DF2FFA" w:rsidP="00A97E45" w:rsidRDefault="00DF2FFA" w14:paraId="7B1DE1C2" w14:textId="77777777">
      <w:pPr>
        <w:rPr>
          <w:rFonts w:asciiTheme="minorHAnsi" w:hAnsiTheme="minorHAnsi" w:cstheme="minorHAnsi"/>
        </w:rPr>
      </w:pPr>
    </w:p>
    <w:p w:rsidR="00DF2FFA" w:rsidP="00A97E45" w:rsidRDefault="00DF2FFA" w14:paraId="446AC2CB" w14:textId="77777777">
      <w:pPr>
        <w:rPr>
          <w:rFonts w:asciiTheme="minorHAnsi" w:hAnsiTheme="minorHAnsi" w:cstheme="minorHAnsi"/>
        </w:rPr>
      </w:pPr>
    </w:p>
    <w:p w:rsidR="00392CF1" w:rsidP="00BE6FE6" w:rsidRDefault="0077062C" w14:paraId="7AC49AA6" w14:textId="47D9A70F">
      <w:pPr>
        <w:pStyle w:val="Rubrik2"/>
        <w:rPr>
          <w:rFonts w:asciiTheme="minorHAnsi" w:hAnsiTheme="minorHAnsi" w:cstheme="minorHAnsi"/>
          <w:color w:val="000000" w:themeColor="text1"/>
          <w:sz w:val="36"/>
          <w:szCs w:val="36"/>
        </w:rPr>
      </w:pPr>
      <w:r w:rsidRPr="00F1501E">
        <w:rPr>
          <w:rFonts w:asciiTheme="minorHAnsi" w:hAnsiTheme="minorHAnsi" w:cstheme="minorHAnsi"/>
          <w:color w:val="000000" w:themeColor="text1"/>
          <w:sz w:val="36"/>
          <w:szCs w:val="36"/>
        </w:rPr>
        <w:lastRenderedPageBreak/>
        <w:t xml:space="preserve">Lärandeaktiviteter </w:t>
      </w:r>
    </w:p>
    <w:p w:rsidRPr="00E5499A" w:rsidR="00E5499A" w:rsidP="00E5499A" w:rsidRDefault="00E5499A" w14:paraId="03EAD407" w14:textId="77777777"/>
    <w:p w:rsidRPr="00E5499A" w:rsidR="00EE5DE3" w:rsidP="0077062C" w:rsidRDefault="00EE5DE3" w14:paraId="45D1A75C" w14:textId="7251B3CC">
      <w:pPr>
        <w:rPr>
          <w:rFonts w:asciiTheme="minorHAnsi" w:hAnsiTheme="minorHAnsi" w:cstheme="minorHAnsi"/>
          <w:b/>
          <w:color w:val="FF0000"/>
          <w:u w:val="single"/>
        </w:rPr>
      </w:pPr>
      <w:r w:rsidRPr="00E5499A">
        <w:rPr>
          <w:rFonts w:asciiTheme="minorHAnsi" w:hAnsiTheme="minorHAnsi" w:cstheme="minorHAnsi"/>
          <w:b/>
          <w:color w:val="FF0000"/>
          <w:u w:val="single"/>
        </w:rPr>
        <w:t>V</w:t>
      </w:r>
      <w:r w:rsidRPr="00E5499A" w:rsidR="000F5225">
        <w:rPr>
          <w:rFonts w:asciiTheme="minorHAnsi" w:hAnsiTheme="minorHAnsi" w:cstheme="minorHAnsi"/>
          <w:b/>
          <w:color w:val="FF0000"/>
          <w:u w:val="single"/>
        </w:rPr>
        <w:t>.</w:t>
      </w:r>
      <w:r w:rsidRPr="00E5499A">
        <w:rPr>
          <w:rFonts w:asciiTheme="minorHAnsi" w:hAnsiTheme="minorHAnsi" w:cstheme="minorHAnsi"/>
          <w:b/>
          <w:color w:val="FF0000"/>
          <w:u w:val="single"/>
        </w:rPr>
        <w:t>1</w:t>
      </w:r>
      <w:r w:rsidRPr="00E5499A" w:rsidR="00E5499A">
        <w:rPr>
          <w:rFonts w:asciiTheme="minorHAnsi" w:hAnsiTheme="minorHAnsi" w:cstheme="minorHAnsi"/>
          <w:b/>
          <w:color w:val="FF0000"/>
          <w:u w:val="single"/>
        </w:rPr>
        <w:t>5</w:t>
      </w:r>
    </w:p>
    <w:p w:rsidR="00EE5DE3" w:rsidP="00F606CD" w:rsidRDefault="00EE5DE3" w14:paraId="074DEFB8" w14:textId="2DF8E427">
      <w:pPr>
        <w:rPr>
          <w:rFonts w:asciiTheme="minorHAnsi" w:hAnsiTheme="minorHAnsi" w:cstheme="minorHAnsi"/>
        </w:rPr>
      </w:pPr>
      <w:r w:rsidRPr="00F1501E">
        <w:rPr>
          <w:rFonts w:asciiTheme="minorHAnsi" w:hAnsiTheme="minorHAnsi" w:cstheme="minorHAnsi"/>
          <w:b/>
          <w:i/>
        </w:rPr>
        <w:t>Introduktion</w:t>
      </w:r>
      <w:r w:rsidRPr="00F1501E" w:rsidR="00EC4B55">
        <w:rPr>
          <w:rFonts w:asciiTheme="minorHAnsi" w:hAnsiTheme="minorHAnsi" w:cstheme="minorHAnsi"/>
          <w:b/>
          <w:i/>
        </w:rPr>
        <w:t xml:space="preserve"> av SO</w:t>
      </w:r>
      <w:r w:rsidR="0086189F">
        <w:rPr>
          <w:rFonts w:asciiTheme="minorHAnsi" w:hAnsiTheme="minorHAnsi" w:cstheme="minorHAnsi"/>
          <w:b/>
          <w:i/>
        </w:rPr>
        <w:t xml:space="preserve"> 2</w:t>
      </w:r>
      <w:r w:rsidRPr="00F1501E" w:rsidR="00EC4B55">
        <w:rPr>
          <w:rFonts w:asciiTheme="minorHAnsi" w:hAnsiTheme="minorHAnsi" w:cstheme="minorHAnsi"/>
        </w:rPr>
        <w:t xml:space="preserve"> </w:t>
      </w:r>
    </w:p>
    <w:p w:rsidR="00D90BFD" w:rsidP="00F606CD" w:rsidRDefault="00D26C2E" w14:paraId="734B8CEA" w14:textId="7F621831">
      <w:pPr>
        <w:rPr>
          <w:rFonts w:asciiTheme="minorHAnsi" w:hAnsiTheme="minorHAnsi" w:cstheme="minorHAnsi"/>
          <w:bCs/>
          <w:iCs/>
        </w:rPr>
      </w:pPr>
      <w:r>
        <w:rPr>
          <w:rFonts w:asciiTheme="minorHAnsi" w:hAnsiTheme="minorHAnsi" w:cstheme="minorHAnsi"/>
          <w:bCs/>
          <w:iCs/>
        </w:rPr>
        <w:t>Kursansvarig lärare</w:t>
      </w:r>
      <w:r w:rsidRPr="00D90BFD" w:rsidR="00D90BFD">
        <w:rPr>
          <w:rFonts w:asciiTheme="minorHAnsi" w:hAnsiTheme="minorHAnsi" w:cstheme="minorHAnsi"/>
          <w:bCs/>
          <w:iCs/>
        </w:rPr>
        <w:t>:</w:t>
      </w:r>
      <w:r w:rsidR="00D90BFD">
        <w:rPr>
          <w:rFonts w:asciiTheme="minorHAnsi" w:hAnsiTheme="minorHAnsi" w:cstheme="minorHAnsi"/>
          <w:bCs/>
          <w:iCs/>
        </w:rPr>
        <w:t xml:space="preserve"> Maria Arvidsson</w:t>
      </w:r>
    </w:p>
    <w:p w:rsidRPr="00D90BFD" w:rsidR="00D90BFD" w:rsidP="00D90BFD" w:rsidRDefault="00D90BFD" w14:paraId="7F77238B" w14:textId="77777777">
      <w:pPr>
        <w:ind w:left="567"/>
        <w:rPr>
          <w:rFonts w:asciiTheme="minorHAnsi" w:hAnsiTheme="minorHAnsi" w:cstheme="minorHAnsi"/>
          <w:bCs/>
          <w:iCs/>
        </w:rPr>
      </w:pPr>
    </w:p>
    <w:p w:rsidRPr="00E5499A" w:rsidR="00EE5DE3" w:rsidP="00F606CD" w:rsidRDefault="00EE5DE3" w14:paraId="07440D2D" w14:textId="2BCDA6EA">
      <w:pPr>
        <w:rPr>
          <w:rFonts w:asciiTheme="minorHAnsi" w:hAnsiTheme="minorHAnsi" w:cstheme="minorHAnsi"/>
          <w:b/>
          <w:iCs/>
        </w:rPr>
      </w:pPr>
      <w:r w:rsidRPr="00F1501E">
        <w:rPr>
          <w:rFonts w:asciiTheme="minorHAnsi" w:hAnsiTheme="minorHAnsi" w:cstheme="minorHAnsi"/>
          <w:b/>
          <w:i/>
        </w:rPr>
        <w:t>Lokalhistoria</w:t>
      </w:r>
      <w:r w:rsidRPr="00F1501E" w:rsidR="00EC4B55">
        <w:rPr>
          <w:rFonts w:asciiTheme="minorHAnsi" w:hAnsiTheme="minorHAnsi" w:cstheme="minorHAnsi"/>
          <w:b/>
          <w:i/>
        </w:rPr>
        <w:t xml:space="preserve"> vad är det? </w:t>
      </w:r>
      <w:r w:rsidRPr="00E5499A" w:rsidR="00E5499A">
        <w:rPr>
          <w:rFonts w:asciiTheme="minorHAnsi" w:hAnsiTheme="minorHAnsi" w:cstheme="minorHAnsi"/>
          <w:bCs/>
          <w:iCs/>
        </w:rPr>
        <w:t>(</w:t>
      </w:r>
      <w:r w:rsidR="00C92D1C">
        <w:rPr>
          <w:rFonts w:asciiTheme="minorHAnsi" w:hAnsiTheme="minorHAnsi" w:cstheme="minorHAnsi"/>
          <w:bCs/>
          <w:iCs/>
        </w:rPr>
        <w:t>föreläsning på campus</w:t>
      </w:r>
      <w:r w:rsidRPr="00E5499A" w:rsidR="00E5499A">
        <w:rPr>
          <w:rFonts w:asciiTheme="minorHAnsi" w:hAnsiTheme="minorHAnsi" w:cstheme="minorHAnsi"/>
          <w:bCs/>
          <w:iCs/>
        </w:rPr>
        <w:t>)</w:t>
      </w:r>
    </w:p>
    <w:p w:rsidR="00EC4B55" w:rsidP="00F606CD" w:rsidRDefault="00EC4B55" w14:paraId="6B58FE7D" w14:textId="5A972BDC">
      <w:pPr>
        <w:rPr>
          <w:rFonts w:asciiTheme="minorHAnsi" w:hAnsiTheme="minorHAnsi" w:cstheme="minorHAnsi"/>
        </w:rPr>
      </w:pPr>
      <w:r w:rsidRPr="00F1501E">
        <w:rPr>
          <w:rFonts w:asciiTheme="minorHAnsi" w:hAnsiTheme="minorHAnsi" w:cstheme="minorHAnsi"/>
        </w:rPr>
        <w:t xml:space="preserve">Föreläsare: </w:t>
      </w:r>
      <w:r w:rsidR="00D90BFD">
        <w:rPr>
          <w:rFonts w:asciiTheme="minorHAnsi" w:hAnsiTheme="minorHAnsi" w:cstheme="minorHAnsi"/>
        </w:rPr>
        <w:t xml:space="preserve">Birgitta </w:t>
      </w:r>
      <w:proofErr w:type="spellStart"/>
      <w:r w:rsidR="00D90BFD">
        <w:rPr>
          <w:rFonts w:asciiTheme="minorHAnsi" w:hAnsiTheme="minorHAnsi" w:cstheme="minorHAnsi"/>
        </w:rPr>
        <w:t>Plymoth</w:t>
      </w:r>
      <w:proofErr w:type="spellEnd"/>
      <w:r w:rsidR="00D90BFD">
        <w:rPr>
          <w:rFonts w:asciiTheme="minorHAnsi" w:hAnsiTheme="minorHAnsi" w:cstheme="minorHAnsi"/>
        </w:rPr>
        <w:t xml:space="preserve"> </w:t>
      </w:r>
    </w:p>
    <w:p w:rsidR="00F606CD" w:rsidP="00F606CD" w:rsidRDefault="00F606CD" w14:paraId="4240E2F4" w14:textId="77777777">
      <w:pPr>
        <w:rPr>
          <w:rFonts w:asciiTheme="minorHAnsi" w:hAnsiTheme="minorHAnsi" w:cstheme="minorHAnsi"/>
          <w:b/>
          <w:bCs/>
          <w:i/>
          <w:iCs/>
        </w:rPr>
      </w:pPr>
    </w:p>
    <w:p w:rsidR="00D90BFD" w:rsidP="00F606CD" w:rsidRDefault="00D90BFD" w14:paraId="54453DC6" w14:textId="4D5147EB">
      <w:pPr>
        <w:rPr>
          <w:rFonts w:asciiTheme="minorHAnsi" w:hAnsiTheme="minorHAnsi" w:cstheme="minorHAnsi"/>
          <w:b/>
          <w:bCs/>
          <w:i/>
          <w:iCs/>
        </w:rPr>
      </w:pPr>
      <w:r w:rsidRPr="00D90BFD">
        <w:rPr>
          <w:rFonts w:asciiTheme="minorHAnsi" w:hAnsiTheme="minorHAnsi" w:cstheme="minorHAnsi"/>
          <w:b/>
          <w:bCs/>
          <w:i/>
          <w:iCs/>
        </w:rPr>
        <w:t>Att undervisa om närområdets historia</w:t>
      </w:r>
      <w:r w:rsidR="00E5499A">
        <w:rPr>
          <w:rFonts w:asciiTheme="minorHAnsi" w:hAnsiTheme="minorHAnsi" w:cstheme="minorHAnsi"/>
          <w:b/>
          <w:bCs/>
          <w:i/>
          <w:iCs/>
        </w:rPr>
        <w:t xml:space="preserve"> </w:t>
      </w:r>
      <w:r w:rsidRPr="00E5499A" w:rsidR="00E5499A">
        <w:rPr>
          <w:rFonts w:asciiTheme="minorHAnsi" w:hAnsiTheme="minorHAnsi" w:cstheme="minorHAnsi"/>
          <w:bCs/>
          <w:iCs/>
        </w:rPr>
        <w:t xml:space="preserve">(digital föreläsning på </w:t>
      </w:r>
      <w:proofErr w:type="spellStart"/>
      <w:r w:rsidRPr="00E5499A" w:rsidR="00E5499A">
        <w:rPr>
          <w:rFonts w:asciiTheme="minorHAnsi" w:hAnsiTheme="minorHAnsi" w:cstheme="minorHAnsi"/>
          <w:bCs/>
          <w:iCs/>
        </w:rPr>
        <w:t>Lisam</w:t>
      </w:r>
      <w:proofErr w:type="spellEnd"/>
      <w:r w:rsidRPr="00E5499A" w:rsidR="00E5499A">
        <w:rPr>
          <w:rFonts w:asciiTheme="minorHAnsi" w:hAnsiTheme="minorHAnsi" w:cstheme="minorHAnsi"/>
          <w:bCs/>
          <w:iCs/>
        </w:rPr>
        <w:t>)</w:t>
      </w:r>
    </w:p>
    <w:p w:rsidRPr="00D90BFD" w:rsidR="00D90BFD" w:rsidP="00F606CD" w:rsidRDefault="00D90BFD" w14:paraId="2FB544A8" w14:textId="053E7528">
      <w:pPr>
        <w:rPr>
          <w:rFonts w:asciiTheme="minorHAnsi" w:hAnsiTheme="minorHAnsi" w:cstheme="minorHAnsi"/>
        </w:rPr>
      </w:pPr>
      <w:r>
        <w:rPr>
          <w:rFonts w:asciiTheme="minorHAnsi" w:hAnsiTheme="minorHAnsi" w:cstheme="minorHAnsi"/>
        </w:rPr>
        <w:t>Föreläsare: Pontus Larsen</w:t>
      </w:r>
    </w:p>
    <w:p w:rsidR="00746A0B" w:rsidP="00F606CD" w:rsidRDefault="00746A0B" w14:paraId="31572E86" w14:textId="77777777">
      <w:pPr>
        <w:rPr>
          <w:rFonts w:asciiTheme="minorHAnsi" w:hAnsiTheme="minorHAnsi" w:cstheme="minorHAnsi"/>
        </w:rPr>
      </w:pPr>
    </w:p>
    <w:p w:rsidRPr="00E5499A" w:rsidR="00E5499A" w:rsidP="0077062C" w:rsidRDefault="00E5499A" w14:paraId="61C8E938" w14:textId="5E03381E">
      <w:pPr>
        <w:rPr>
          <w:rFonts w:asciiTheme="minorHAnsi" w:hAnsiTheme="minorHAnsi" w:cstheme="minorHAnsi"/>
          <w:b/>
          <w:bCs/>
        </w:rPr>
      </w:pPr>
      <w:r w:rsidRPr="00E5499A">
        <w:rPr>
          <w:rFonts w:asciiTheme="minorHAnsi" w:hAnsiTheme="minorHAnsi" w:cstheme="minorHAnsi"/>
          <w:b/>
          <w:bCs/>
        </w:rPr>
        <w:t>Handledning av lokalhistorisk uppgift</w:t>
      </w:r>
      <w:r w:rsidR="00F606CD">
        <w:rPr>
          <w:rFonts w:asciiTheme="minorHAnsi" w:hAnsiTheme="minorHAnsi" w:cstheme="minorHAnsi"/>
          <w:b/>
          <w:bCs/>
        </w:rPr>
        <w:t xml:space="preserve"> </w:t>
      </w:r>
      <w:r w:rsidRPr="00B906A1" w:rsidR="00F606CD">
        <w:rPr>
          <w:rFonts w:asciiTheme="minorHAnsi" w:hAnsiTheme="minorHAnsi" w:cstheme="minorHAnsi"/>
        </w:rPr>
        <w:t>(</w:t>
      </w:r>
      <w:r w:rsidR="00D90884">
        <w:rPr>
          <w:rFonts w:asciiTheme="minorHAnsi" w:hAnsiTheme="minorHAnsi" w:cstheme="minorHAnsi"/>
        </w:rPr>
        <w:t>obligatoriskt</w:t>
      </w:r>
      <w:r w:rsidRPr="00B906A1" w:rsidR="00F606CD">
        <w:rPr>
          <w:rFonts w:asciiTheme="minorHAnsi" w:hAnsiTheme="minorHAnsi" w:cstheme="minorHAnsi"/>
        </w:rPr>
        <w:t>)</w:t>
      </w:r>
    </w:p>
    <w:p w:rsidRPr="00E5499A" w:rsidR="00E5499A" w:rsidP="0077062C" w:rsidRDefault="00E5499A" w14:paraId="52B86847" w14:textId="36D47B77">
      <w:pPr>
        <w:rPr>
          <w:rFonts w:asciiTheme="minorHAnsi" w:hAnsiTheme="minorHAnsi" w:cstheme="minorHAnsi"/>
        </w:rPr>
      </w:pPr>
      <w:r w:rsidRPr="00E5499A">
        <w:rPr>
          <w:rFonts w:asciiTheme="minorHAnsi" w:hAnsiTheme="minorHAnsi" w:cstheme="minorHAnsi"/>
        </w:rPr>
        <w:t xml:space="preserve">Lärare: Birgitta </w:t>
      </w:r>
      <w:proofErr w:type="spellStart"/>
      <w:r w:rsidRPr="00E5499A">
        <w:rPr>
          <w:rFonts w:asciiTheme="minorHAnsi" w:hAnsiTheme="minorHAnsi" w:cstheme="minorHAnsi"/>
        </w:rPr>
        <w:t>Plymoth</w:t>
      </w:r>
      <w:proofErr w:type="spellEnd"/>
      <w:r w:rsidR="00C92D1C">
        <w:rPr>
          <w:rFonts w:asciiTheme="minorHAnsi" w:hAnsiTheme="minorHAnsi" w:cstheme="minorHAnsi"/>
        </w:rPr>
        <w:t xml:space="preserve"> (Linköping), Felicia </w:t>
      </w:r>
      <w:proofErr w:type="spellStart"/>
      <w:r w:rsidR="00C92D1C">
        <w:rPr>
          <w:rFonts w:asciiTheme="minorHAnsi" w:hAnsiTheme="minorHAnsi" w:cstheme="minorHAnsi"/>
        </w:rPr>
        <w:t>Boehme</w:t>
      </w:r>
      <w:proofErr w:type="spellEnd"/>
      <w:r w:rsidR="00C92D1C">
        <w:rPr>
          <w:rFonts w:asciiTheme="minorHAnsi" w:hAnsiTheme="minorHAnsi" w:cstheme="minorHAnsi"/>
        </w:rPr>
        <w:t>-Stock (Norrköping)</w:t>
      </w:r>
    </w:p>
    <w:p w:rsidR="00E5499A" w:rsidP="0077062C" w:rsidRDefault="00E5499A" w14:paraId="02DD0D7E" w14:textId="4CDA6284">
      <w:pPr>
        <w:rPr>
          <w:rFonts w:asciiTheme="minorHAnsi" w:hAnsiTheme="minorHAnsi" w:cstheme="minorHAnsi"/>
        </w:rPr>
      </w:pPr>
      <w:r w:rsidRPr="00E5499A">
        <w:rPr>
          <w:rFonts w:asciiTheme="minorHAnsi" w:hAnsiTheme="minorHAnsi" w:cstheme="minorHAnsi"/>
        </w:rPr>
        <w:t xml:space="preserve">Tider bokas på samarbetsytan, </w:t>
      </w:r>
      <w:proofErr w:type="spellStart"/>
      <w:r w:rsidRPr="00E5499A">
        <w:rPr>
          <w:rFonts w:asciiTheme="minorHAnsi" w:hAnsiTheme="minorHAnsi" w:cstheme="minorHAnsi"/>
        </w:rPr>
        <w:t>Lisam</w:t>
      </w:r>
      <w:proofErr w:type="spellEnd"/>
    </w:p>
    <w:p w:rsidR="00EB67A4" w:rsidP="00EB67A4" w:rsidRDefault="00EB67A4" w14:paraId="78592752" w14:textId="3B51B140">
      <w:pPr>
        <w:rPr>
          <w:rFonts w:asciiTheme="minorHAnsi" w:hAnsiTheme="minorHAnsi" w:cstheme="minorHAnsi"/>
        </w:rPr>
      </w:pPr>
      <w:r>
        <w:rPr>
          <w:rFonts w:asciiTheme="minorHAnsi" w:hAnsiTheme="minorHAnsi" w:cstheme="minorHAnsi"/>
        </w:rPr>
        <w:t xml:space="preserve">OBS! Se förberedelser inför handledning på </w:t>
      </w:r>
      <w:proofErr w:type="spellStart"/>
      <w:r>
        <w:rPr>
          <w:rFonts w:asciiTheme="minorHAnsi" w:hAnsiTheme="minorHAnsi" w:cstheme="minorHAnsi"/>
        </w:rPr>
        <w:t>Lisam</w:t>
      </w:r>
      <w:proofErr w:type="spellEnd"/>
    </w:p>
    <w:p w:rsidRPr="00E5499A" w:rsidR="00F606CD" w:rsidP="0077062C" w:rsidRDefault="00F606CD" w14:paraId="436F8877" w14:textId="77777777">
      <w:pPr>
        <w:rPr>
          <w:rFonts w:asciiTheme="minorHAnsi" w:hAnsiTheme="minorHAnsi" w:cstheme="minorHAnsi"/>
        </w:rPr>
      </w:pPr>
    </w:p>
    <w:p w:rsidRPr="00F606CD" w:rsidR="00EE5DE3" w:rsidP="0077062C" w:rsidRDefault="00EE5DE3" w14:paraId="170E4A98" w14:textId="7D3153D4">
      <w:pPr>
        <w:rPr>
          <w:rFonts w:asciiTheme="minorHAnsi" w:hAnsiTheme="minorHAnsi" w:cstheme="minorHAnsi"/>
          <w:b/>
          <w:color w:val="FF0000"/>
          <w:u w:val="single"/>
        </w:rPr>
      </w:pPr>
      <w:r w:rsidRPr="00F606CD">
        <w:rPr>
          <w:rFonts w:asciiTheme="minorHAnsi" w:hAnsiTheme="minorHAnsi" w:cstheme="minorHAnsi"/>
          <w:b/>
          <w:color w:val="FF0000"/>
          <w:u w:val="single"/>
        </w:rPr>
        <w:t>V</w:t>
      </w:r>
      <w:r w:rsidRPr="00F606CD" w:rsidR="000F5225">
        <w:rPr>
          <w:rFonts w:asciiTheme="minorHAnsi" w:hAnsiTheme="minorHAnsi" w:cstheme="minorHAnsi"/>
          <w:b/>
          <w:color w:val="FF0000"/>
          <w:u w:val="single"/>
        </w:rPr>
        <w:t>.</w:t>
      </w:r>
      <w:r w:rsidRPr="00F606CD">
        <w:rPr>
          <w:rFonts w:asciiTheme="minorHAnsi" w:hAnsiTheme="minorHAnsi" w:cstheme="minorHAnsi"/>
          <w:b/>
          <w:color w:val="FF0000"/>
          <w:u w:val="single"/>
        </w:rPr>
        <w:t>1</w:t>
      </w:r>
      <w:r w:rsidRPr="00F606CD" w:rsidR="00F606CD">
        <w:rPr>
          <w:rFonts w:asciiTheme="minorHAnsi" w:hAnsiTheme="minorHAnsi" w:cstheme="minorHAnsi"/>
          <w:b/>
          <w:color w:val="FF0000"/>
          <w:u w:val="single"/>
        </w:rPr>
        <w:t>6</w:t>
      </w:r>
    </w:p>
    <w:p w:rsidRPr="00F1501E" w:rsidR="00A841AA" w:rsidP="00746A0B" w:rsidRDefault="00A841AA" w14:paraId="53A7F4E3" w14:textId="62D3EBE3">
      <w:pPr>
        <w:rPr>
          <w:rFonts w:asciiTheme="minorHAnsi" w:hAnsiTheme="minorHAnsi" w:cstheme="minorHAnsi"/>
          <w:b/>
          <w:i/>
        </w:rPr>
      </w:pPr>
      <w:r w:rsidRPr="00F1501E">
        <w:rPr>
          <w:rFonts w:asciiTheme="minorHAnsi" w:hAnsiTheme="minorHAnsi" w:cstheme="minorHAnsi"/>
          <w:b/>
          <w:i/>
        </w:rPr>
        <w:t>Sten-, brons- och järnåldern</w:t>
      </w:r>
      <w:r w:rsidR="00EC35F2">
        <w:rPr>
          <w:rFonts w:asciiTheme="minorHAnsi" w:hAnsiTheme="minorHAnsi" w:cstheme="minorHAnsi"/>
          <w:b/>
          <w:i/>
        </w:rPr>
        <w:t xml:space="preserve"> </w:t>
      </w:r>
      <w:r w:rsidRPr="00E5499A" w:rsidR="00EC35F2">
        <w:rPr>
          <w:rFonts w:asciiTheme="minorHAnsi" w:hAnsiTheme="minorHAnsi" w:cstheme="minorHAnsi"/>
          <w:bCs/>
          <w:iCs/>
        </w:rPr>
        <w:t>(</w:t>
      </w:r>
      <w:r w:rsidR="00172D1D">
        <w:rPr>
          <w:rFonts w:asciiTheme="minorHAnsi" w:hAnsiTheme="minorHAnsi" w:cstheme="minorHAnsi"/>
          <w:bCs/>
          <w:iCs/>
        </w:rPr>
        <w:t>föreläsning på campus</w:t>
      </w:r>
      <w:r w:rsidRPr="00E5499A" w:rsidR="00EC35F2">
        <w:rPr>
          <w:rFonts w:asciiTheme="minorHAnsi" w:hAnsiTheme="minorHAnsi" w:cstheme="minorHAnsi"/>
          <w:bCs/>
          <w:iCs/>
        </w:rPr>
        <w:t>)</w:t>
      </w:r>
    </w:p>
    <w:p w:rsidR="00840DE6" w:rsidP="00746A0B" w:rsidRDefault="00A841AA" w14:paraId="0428B5DE" w14:textId="7C99E25F">
      <w:pPr>
        <w:rPr>
          <w:rFonts w:asciiTheme="minorHAnsi" w:hAnsiTheme="minorHAnsi" w:cstheme="minorHAnsi"/>
        </w:rPr>
      </w:pPr>
      <w:r w:rsidRPr="00F1501E">
        <w:rPr>
          <w:rFonts w:asciiTheme="minorHAnsi" w:hAnsiTheme="minorHAnsi" w:cstheme="minorHAnsi"/>
        </w:rPr>
        <w:t>Föreläsare:</w:t>
      </w:r>
      <w:r w:rsidRPr="00F1501E" w:rsidR="00840DE6">
        <w:rPr>
          <w:rFonts w:asciiTheme="minorHAnsi" w:hAnsiTheme="minorHAnsi" w:cstheme="minorHAnsi"/>
        </w:rPr>
        <w:t xml:space="preserve"> </w:t>
      </w:r>
      <w:r w:rsidR="00172D1D">
        <w:rPr>
          <w:rFonts w:asciiTheme="minorHAnsi" w:hAnsiTheme="minorHAnsi" w:cstheme="minorHAnsi"/>
        </w:rPr>
        <w:t xml:space="preserve">Ola </w:t>
      </w:r>
      <w:proofErr w:type="spellStart"/>
      <w:r w:rsidR="00172D1D">
        <w:rPr>
          <w:rFonts w:asciiTheme="minorHAnsi" w:hAnsiTheme="minorHAnsi" w:cstheme="minorHAnsi"/>
        </w:rPr>
        <w:t>Uhrqvist</w:t>
      </w:r>
      <w:proofErr w:type="spellEnd"/>
    </w:p>
    <w:p w:rsidRPr="00F1501E" w:rsidR="00A841AA" w:rsidP="00F80AF5" w:rsidRDefault="00A841AA" w14:paraId="791957D5" w14:textId="7D6C732C">
      <w:pPr>
        <w:ind w:left="567"/>
        <w:rPr>
          <w:rFonts w:asciiTheme="minorHAnsi" w:hAnsiTheme="minorHAnsi" w:cstheme="minorHAnsi"/>
        </w:rPr>
      </w:pPr>
    </w:p>
    <w:p w:rsidRPr="00F1501E" w:rsidR="00A841AA" w:rsidP="00746A0B" w:rsidRDefault="00A841AA" w14:paraId="0BDBB0E9" w14:textId="6FA56CEA">
      <w:pPr>
        <w:rPr>
          <w:rFonts w:asciiTheme="minorHAnsi" w:hAnsiTheme="minorHAnsi" w:cstheme="minorHAnsi"/>
          <w:b/>
          <w:i/>
        </w:rPr>
      </w:pPr>
      <w:r w:rsidRPr="00F1501E">
        <w:rPr>
          <w:rFonts w:asciiTheme="minorHAnsi" w:hAnsiTheme="minorHAnsi" w:cstheme="minorHAnsi"/>
          <w:b/>
          <w:i/>
        </w:rPr>
        <w:t>Vikingar i öst och väst</w:t>
      </w:r>
      <w:r w:rsidR="00EC35F2">
        <w:rPr>
          <w:rFonts w:asciiTheme="minorHAnsi" w:hAnsiTheme="minorHAnsi" w:cstheme="minorHAnsi"/>
          <w:b/>
          <w:i/>
        </w:rPr>
        <w:t xml:space="preserve"> </w:t>
      </w:r>
      <w:r w:rsidRPr="00E5499A" w:rsidR="00EC35F2">
        <w:rPr>
          <w:rFonts w:asciiTheme="minorHAnsi" w:hAnsiTheme="minorHAnsi" w:cstheme="minorHAnsi"/>
          <w:bCs/>
          <w:iCs/>
        </w:rPr>
        <w:t xml:space="preserve">(digital föreläsning på </w:t>
      </w:r>
      <w:proofErr w:type="spellStart"/>
      <w:r w:rsidRPr="00E5499A" w:rsidR="00EC35F2">
        <w:rPr>
          <w:rFonts w:asciiTheme="minorHAnsi" w:hAnsiTheme="minorHAnsi" w:cstheme="minorHAnsi"/>
          <w:bCs/>
          <w:iCs/>
        </w:rPr>
        <w:t>Lisam</w:t>
      </w:r>
      <w:proofErr w:type="spellEnd"/>
      <w:r w:rsidRPr="00E5499A" w:rsidR="00EC35F2">
        <w:rPr>
          <w:rFonts w:asciiTheme="minorHAnsi" w:hAnsiTheme="minorHAnsi" w:cstheme="minorHAnsi"/>
          <w:bCs/>
          <w:iCs/>
        </w:rPr>
        <w:t>)</w:t>
      </w:r>
    </w:p>
    <w:p w:rsidR="00840DE6" w:rsidP="00746A0B" w:rsidRDefault="00A841AA" w14:paraId="20A8B8C9" w14:textId="2A175726">
      <w:pPr>
        <w:rPr>
          <w:rFonts w:asciiTheme="minorHAnsi" w:hAnsiTheme="minorHAnsi" w:cstheme="minorHAnsi"/>
        </w:rPr>
      </w:pPr>
      <w:r w:rsidRPr="00F1501E">
        <w:rPr>
          <w:rFonts w:asciiTheme="minorHAnsi" w:hAnsiTheme="minorHAnsi" w:cstheme="minorHAnsi"/>
        </w:rPr>
        <w:t xml:space="preserve">Föreläsare: </w:t>
      </w:r>
      <w:r w:rsidR="00D41B7E">
        <w:rPr>
          <w:rFonts w:asciiTheme="minorHAnsi" w:hAnsiTheme="minorHAnsi" w:cstheme="minorHAnsi"/>
        </w:rPr>
        <w:t>Tomas Widholm</w:t>
      </w:r>
    </w:p>
    <w:p w:rsidR="00F606CD" w:rsidP="00F606CD" w:rsidRDefault="00F606CD" w14:paraId="608ACBC0" w14:textId="77777777">
      <w:pPr>
        <w:ind w:left="567"/>
        <w:rPr>
          <w:rFonts w:asciiTheme="minorHAnsi" w:hAnsiTheme="minorHAnsi" w:cstheme="minorHAnsi"/>
          <w:b/>
          <w:i/>
        </w:rPr>
      </w:pPr>
    </w:p>
    <w:p w:rsidRPr="00D41B7E" w:rsidR="00F606CD" w:rsidP="00746A0B" w:rsidRDefault="00F606CD" w14:paraId="5F8E7695" w14:textId="7BC02196">
      <w:pPr>
        <w:rPr>
          <w:rFonts w:asciiTheme="minorHAnsi" w:hAnsiTheme="minorHAnsi" w:cstheme="minorHAnsi"/>
          <w:b/>
          <w:i/>
        </w:rPr>
      </w:pPr>
      <w:r w:rsidRPr="00D41B7E">
        <w:rPr>
          <w:rFonts w:asciiTheme="minorHAnsi" w:hAnsiTheme="minorHAnsi" w:cstheme="minorHAnsi"/>
          <w:b/>
          <w:i/>
        </w:rPr>
        <w:t>Från asatro till kristendom</w:t>
      </w:r>
      <w:r w:rsidR="00EC35F2">
        <w:rPr>
          <w:rFonts w:asciiTheme="minorHAnsi" w:hAnsiTheme="minorHAnsi" w:cstheme="minorHAnsi"/>
          <w:b/>
          <w:i/>
        </w:rPr>
        <w:t xml:space="preserve"> </w:t>
      </w:r>
      <w:r w:rsidRPr="00E5499A" w:rsidR="00EC35F2">
        <w:rPr>
          <w:rFonts w:asciiTheme="minorHAnsi" w:hAnsiTheme="minorHAnsi" w:cstheme="minorHAnsi"/>
          <w:bCs/>
          <w:iCs/>
        </w:rPr>
        <w:t xml:space="preserve">(digital föreläsning på </w:t>
      </w:r>
      <w:proofErr w:type="spellStart"/>
      <w:r w:rsidRPr="00E5499A" w:rsidR="00EC35F2">
        <w:rPr>
          <w:rFonts w:asciiTheme="minorHAnsi" w:hAnsiTheme="minorHAnsi" w:cstheme="minorHAnsi"/>
          <w:bCs/>
          <w:iCs/>
        </w:rPr>
        <w:t>Lisam</w:t>
      </w:r>
      <w:proofErr w:type="spellEnd"/>
      <w:r w:rsidRPr="00E5499A" w:rsidR="00EC35F2">
        <w:rPr>
          <w:rFonts w:asciiTheme="minorHAnsi" w:hAnsiTheme="minorHAnsi" w:cstheme="minorHAnsi"/>
          <w:bCs/>
          <w:iCs/>
        </w:rPr>
        <w:t>)</w:t>
      </w:r>
    </w:p>
    <w:p w:rsidR="00F606CD" w:rsidP="00746A0B" w:rsidRDefault="00F606CD" w14:paraId="77680DEA" w14:textId="368E4C3A">
      <w:pPr>
        <w:rPr>
          <w:rFonts w:asciiTheme="minorHAnsi" w:hAnsiTheme="minorHAnsi" w:cstheme="minorHAnsi"/>
        </w:rPr>
      </w:pPr>
      <w:r>
        <w:rPr>
          <w:rFonts w:asciiTheme="minorHAnsi" w:hAnsiTheme="minorHAnsi" w:cstheme="minorHAnsi"/>
        </w:rPr>
        <w:t>Föreläsare: Tomas Widholm</w:t>
      </w:r>
    </w:p>
    <w:p w:rsidR="00172D1D" w:rsidP="00172D1D" w:rsidRDefault="00172D1D" w14:paraId="5526CC65" w14:textId="77777777">
      <w:pPr>
        <w:rPr>
          <w:rFonts w:asciiTheme="minorHAnsi" w:hAnsiTheme="minorHAnsi" w:cstheme="minorHAnsi"/>
          <w:b/>
          <w:bCs/>
          <w:i/>
          <w:iCs/>
        </w:rPr>
      </w:pPr>
    </w:p>
    <w:p w:rsidRPr="00F606CD" w:rsidR="00172D1D" w:rsidP="00172D1D" w:rsidRDefault="00172D1D" w14:paraId="38A5B4BC" w14:textId="7EC058C0">
      <w:pPr>
        <w:rPr>
          <w:rFonts w:asciiTheme="minorHAnsi" w:hAnsiTheme="minorHAnsi" w:cstheme="minorHAnsi"/>
        </w:rPr>
      </w:pPr>
      <w:r w:rsidRPr="00746A0B">
        <w:rPr>
          <w:rFonts w:asciiTheme="minorHAnsi" w:hAnsiTheme="minorHAnsi" w:cstheme="minorHAnsi"/>
          <w:b/>
          <w:bCs/>
          <w:i/>
          <w:iCs/>
        </w:rPr>
        <w:t>Estetisk verkstad</w:t>
      </w:r>
      <w:r w:rsidRPr="00F606CD">
        <w:rPr>
          <w:rFonts w:asciiTheme="minorHAnsi" w:hAnsiTheme="minorHAnsi" w:cstheme="minorHAnsi"/>
          <w:b/>
          <w:bCs/>
        </w:rPr>
        <w:t xml:space="preserve"> </w:t>
      </w:r>
    </w:p>
    <w:p w:rsidR="00F606CD" w:rsidP="00F606CD" w:rsidRDefault="00172D1D" w14:paraId="5A2C0D91" w14:textId="49DEADDA">
      <w:pPr>
        <w:rPr>
          <w:rFonts w:asciiTheme="minorHAnsi" w:hAnsiTheme="minorHAnsi" w:cstheme="minorHAnsi"/>
        </w:rPr>
      </w:pPr>
      <w:r>
        <w:rPr>
          <w:rFonts w:asciiTheme="minorHAnsi" w:hAnsiTheme="minorHAnsi" w:cstheme="minorHAnsi"/>
        </w:rPr>
        <w:t xml:space="preserve">Lärare: Linda Kernell </w:t>
      </w:r>
    </w:p>
    <w:p w:rsidR="00D90BFD" w:rsidP="00D90BFD" w:rsidRDefault="00D90BFD" w14:paraId="16DA100A" w14:textId="77777777">
      <w:pPr>
        <w:ind w:left="567"/>
        <w:rPr>
          <w:rFonts w:asciiTheme="minorHAnsi" w:hAnsiTheme="minorHAnsi" w:cstheme="minorHAnsi"/>
        </w:rPr>
      </w:pPr>
    </w:p>
    <w:p w:rsidRPr="00D41B7E" w:rsidR="00D90BFD" w:rsidP="00746A0B" w:rsidRDefault="00D90BFD" w14:paraId="46A60DD3" w14:textId="0E89113E">
      <w:pPr>
        <w:rPr>
          <w:rFonts w:asciiTheme="minorHAnsi" w:hAnsiTheme="minorHAnsi" w:cstheme="minorHAnsi"/>
          <w:b/>
          <w:i/>
        </w:rPr>
      </w:pPr>
      <w:r w:rsidRPr="00D41B7E">
        <w:rPr>
          <w:rFonts w:asciiTheme="minorHAnsi" w:hAnsiTheme="minorHAnsi" w:cstheme="minorHAnsi"/>
          <w:b/>
          <w:i/>
        </w:rPr>
        <w:t xml:space="preserve">VFU-seminarium </w:t>
      </w:r>
      <w:r w:rsidRPr="00172D1D">
        <w:rPr>
          <w:rFonts w:asciiTheme="minorHAnsi" w:hAnsiTheme="minorHAnsi" w:cstheme="minorHAnsi"/>
          <w:b/>
          <w:iCs/>
        </w:rPr>
        <w:t>(</w:t>
      </w:r>
      <w:r w:rsidR="002B6D49">
        <w:rPr>
          <w:rFonts w:asciiTheme="minorHAnsi" w:hAnsiTheme="minorHAnsi" w:cstheme="minorHAnsi"/>
          <w:b/>
          <w:iCs/>
        </w:rPr>
        <w:t>Link</w:t>
      </w:r>
      <w:r w:rsidRPr="00172D1D">
        <w:rPr>
          <w:rFonts w:asciiTheme="minorHAnsi" w:hAnsiTheme="minorHAnsi" w:cstheme="minorHAnsi"/>
          <w:b/>
          <w:iCs/>
        </w:rPr>
        <w:t>)</w:t>
      </w:r>
    </w:p>
    <w:p w:rsidR="00D90BFD" w:rsidP="00746A0B" w:rsidRDefault="00D90BFD" w14:paraId="6B6D2859" w14:textId="77777777">
      <w:pPr>
        <w:rPr>
          <w:rFonts w:asciiTheme="minorHAnsi" w:hAnsiTheme="minorHAnsi" w:cstheme="minorHAnsi"/>
        </w:rPr>
      </w:pPr>
      <w:r>
        <w:rPr>
          <w:rFonts w:asciiTheme="minorHAnsi" w:hAnsiTheme="minorHAnsi" w:cstheme="minorHAnsi"/>
        </w:rPr>
        <w:t>Lärare: Ulrika Ekstrand</w:t>
      </w:r>
    </w:p>
    <w:p w:rsidR="00D90BFD" w:rsidP="00746A0B" w:rsidRDefault="00D90BFD" w14:paraId="55B1D039" w14:textId="1AED32AB">
      <w:pPr>
        <w:rPr>
          <w:rFonts w:asciiTheme="minorHAnsi" w:hAnsiTheme="minorHAnsi" w:cstheme="minorHAnsi"/>
        </w:rPr>
      </w:pPr>
      <w:r>
        <w:rPr>
          <w:rFonts w:asciiTheme="minorHAnsi" w:hAnsiTheme="minorHAnsi" w:cstheme="minorHAnsi"/>
        </w:rPr>
        <w:t>Obs! Ges v 1</w:t>
      </w:r>
      <w:r w:rsidR="00F606CD">
        <w:rPr>
          <w:rFonts w:asciiTheme="minorHAnsi" w:hAnsiTheme="minorHAnsi" w:cstheme="minorHAnsi"/>
        </w:rPr>
        <w:t>4</w:t>
      </w:r>
      <w:r>
        <w:rPr>
          <w:rFonts w:asciiTheme="minorHAnsi" w:hAnsiTheme="minorHAnsi" w:cstheme="minorHAnsi"/>
        </w:rPr>
        <w:t xml:space="preserve"> i </w:t>
      </w:r>
      <w:r w:rsidR="002B6D49">
        <w:rPr>
          <w:rFonts w:asciiTheme="minorHAnsi" w:hAnsiTheme="minorHAnsi" w:cstheme="minorHAnsi"/>
        </w:rPr>
        <w:t>Norr</w:t>
      </w:r>
      <w:r>
        <w:rPr>
          <w:rFonts w:asciiTheme="minorHAnsi" w:hAnsiTheme="minorHAnsi" w:cstheme="minorHAnsi"/>
        </w:rPr>
        <w:t>köping</w:t>
      </w:r>
    </w:p>
    <w:p w:rsidR="004E13B6" w:rsidP="3EE0A166" w:rsidRDefault="004E13B6" w14:paraId="275E16C8" w14:textId="3419AA19">
      <w:pPr>
        <w:rPr>
          <w:rFonts w:asciiTheme="minorHAnsi" w:hAnsiTheme="minorHAnsi" w:cstheme="minorBidi"/>
        </w:rPr>
      </w:pPr>
    </w:p>
    <w:p w:rsidRPr="00F606CD" w:rsidR="00172D1D" w:rsidP="00172D1D" w:rsidRDefault="00172D1D" w14:paraId="1575F82C" w14:textId="77777777">
      <w:pPr>
        <w:rPr>
          <w:rFonts w:asciiTheme="minorHAnsi" w:hAnsiTheme="minorHAnsi" w:cstheme="minorHAnsi"/>
          <w:b/>
          <w:i/>
        </w:rPr>
      </w:pPr>
      <w:r w:rsidRPr="00F1501E">
        <w:rPr>
          <w:rFonts w:asciiTheme="minorHAnsi" w:hAnsiTheme="minorHAnsi" w:cstheme="minorHAnsi"/>
          <w:b/>
          <w:i/>
        </w:rPr>
        <w:t>Historiedidaktik</w:t>
      </w:r>
      <w:r>
        <w:rPr>
          <w:rFonts w:asciiTheme="minorHAnsi" w:hAnsiTheme="minorHAnsi" w:cstheme="minorHAnsi"/>
          <w:b/>
          <w:i/>
        </w:rPr>
        <w:t xml:space="preserve"> </w:t>
      </w:r>
      <w:r w:rsidRPr="00E5499A">
        <w:rPr>
          <w:rFonts w:asciiTheme="minorHAnsi" w:hAnsiTheme="minorHAnsi" w:cstheme="minorHAnsi"/>
          <w:bCs/>
          <w:iCs/>
        </w:rPr>
        <w:t xml:space="preserve">(digital föreläsning på </w:t>
      </w:r>
      <w:proofErr w:type="spellStart"/>
      <w:r w:rsidRPr="00E5499A">
        <w:rPr>
          <w:rFonts w:asciiTheme="minorHAnsi" w:hAnsiTheme="minorHAnsi" w:cstheme="minorHAnsi"/>
          <w:bCs/>
          <w:iCs/>
        </w:rPr>
        <w:t>Lisam</w:t>
      </w:r>
      <w:proofErr w:type="spellEnd"/>
      <w:r w:rsidRPr="00E5499A">
        <w:rPr>
          <w:rFonts w:asciiTheme="minorHAnsi" w:hAnsiTheme="minorHAnsi" w:cstheme="minorHAnsi"/>
          <w:bCs/>
          <w:iCs/>
        </w:rPr>
        <w:t>)</w:t>
      </w:r>
    </w:p>
    <w:p w:rsidR="00172D1D" w:rsidP="3EE0A166" w:rsidRDefault="00172D1D" w14:paraId="579F4DBC" w14:textId="1742E062">
      <w:pPr>
        <w:rPr>
          <w:rFonts w:asciiTheme="minorHAnsi" w:hAnsiTheme="minorHAnsi" w:cstheme="minorBidi"/>
        </w:rPr>
      </w:pPr>
      <w:r>
        <w:rPr>
          <w:rFonts w:asciiTheme="minorHAnsi" w:hAnsiTheme="minorHAnsi" w:cstheme="minorBidi"/>
        </w:rPr>
        <w:t>Föreläsare: Ulrika Bodén</w:t>
      </w:r>
    </w:p>
    <w:p w:rsidR="00BC7F1A" w:rsidP="3EE0A166" w:rsidRDefault="00BC7F1A" w14:paraId="6FB93F24" w14:textId="77777777">
      <w:pPr>
        <w:rPr>
          <w:rFonts w:asciiTheme="minorHAnsi" w:hAnsiTheme="minorHAnsi" w:cstheme="minorBidi"/>
        </w:rPr>
      </w:pPr>
    </w:p>
    <w:p w:rsidR="00100254" w:rsidP="0077062C" w:rsidRDefault="00100254" w14:paraId="6F316CE2" w14:textId="77777777">
      <w:pPr>
        <w:rPr>
          <w:rFonts w:asciiTheme="minorHAnsi" w:hAnsiTheme="minorHAnsi" w:cstheme="minorBidi"/>
          <w:b/>
          <w:bCs/>
          <w:color w:val="FF0000"/>
          <w:u w:val="single"/>
        </w:rPr>
      </w:pPr>
    </w:p>
    <w:p w:rsidRPr="00410443" w:rsidR="00F967F6" w:rsidP="0077062C" w:rsidRDefault="0082346D" w14:paraId="7ACEF3E3" w14:textId="7E1E65B9">
      <w:pPr>
        <w:rPr>
          <w:rFonts w:asciiTheme="minorHAnsi" w:hAnsiTheme="minorHAnsi" w:cstheme="minorBidi"/>
          <w:b/>
          <w:bCs/>
          <w:color w:val="FF0000"/>
          <w:u w:val="single"/>
        </w:rPr>
      </w:pPr>
      <w:r w:rsidRPr="00410443">
        <w:rPr>
          <w:rFonts w:asciiTheme="minorHAnsi" w:hAnsiTheme="minorHAnsi" w:cstheme="minorBidi"/>
          <w:b/>
          <w:bCs/>
          <w:color w:val="FF0000"/>
          <w:u w:val="single"/>
        </w:rPr>
        <w:t>V</w:t>
      </w:r>
      <w:r w:rsidRPr="00410443" w:rsidR="000F5225">
        <w:rPr>
          <w:rFonts w:asciiTheme="minorHAnsi" w:hAnsiTheme="minorHAnsi" w:cstheme="minorBidi"/>
          <w:b/>
          <w:bCs/>
          <w:color w:val="FF0000"/>
          <w:u w:val="single"/>
        </w:rPr>
        <w:t>.</w:t>
      </w:r>
      <w:r w:rsidRPr="00410443">
        <w:rPr>
          <w:rFonts w:asciiTheme="minorHAnsi" w:hAnsiTheme="minorHAnsi" w:cstheme="minorBidi"/>
          <w:b/>
          <w:bCs/>
          <w:color w:val="FF0000"/>
          <w:u w:val="single"/>
        </w:rPr>
        <w:t>17</w:t>
      </w:r>
    </w:p>
    <w:p w:rsidRPr="00F1501E" w:rsidR="0082346D" w:rsidP="00EC35F2" w:rsidRDefault="00A24D31" w14:paraId="5B216310" w14:textId="250CC8E4">
      <w:pPr>
        <w:rPr>
          <w:rFonts w:asciiTheme="minorHAnsi" w:hAnsiTheme="minorHAnsi" w:cstheme="minorHAnsi"/>
          <w:b/>
          <w:i/>
        </w:rPr>
      </w:pPr>
      <w:r>
        <w:rPr>
          <w:rFonts w:asciiTheme="minorHAnsi" w:hAnsiTheme="minorHAnsi" w:cstheme="minorHAnsi"/>
          <w:b/>
          <w:i/>
        </w:rPr>
        <w:t>H</w:t>
      </w:r>
      <w:r w:rsidRPr="00F1501E" w:rsidR="0082346D">
        <w:rPr>
          <w:rFonts w:asciiTheme="minorHAnsi" w:hAnsiTheme="minorHAnsi" w:cstheme="minorHAnsi"/>
          <w:b/>
          <w:i/>
        </w:rPr>
        <w:t>istoriebruk</w:t>
      </w:r>
      <w:r>
        <w:rPr>
          <w:rFonts w:asciiTheme="minorHAnsi" w:hAnsiTheme="minorHAnsi" w:cstheme="minorHAnsi"/>
          <w:b/>
          <w:i/>
        </w:rPr>
        <w:t xml:space="preserve"> och källkritik</w:t>
      </w:r>
      <w:r w:rsidR="00EC35F2">
        <w:rPr>
          <w:rFonts w:asciiTheme="minorHAnsi" w:hAnsiTheme="minorHAnsi" w:cstheme="minorHAnsi"/>
          <w:b/>
          <w:i/>
        </w:rPr>
        <w:t xml:space="preserve"> </w:t>
      </w:r>
      <w:r w:rsidRPr="00E5499A" w:rsidR="00EC35F2">
        <w:rPr>
          <w:rFonts w:asciiTheme="minorHAnsi" w:hAnsiTheme="minorHAnsi" w:cstheme="minorHAnsi"/>
          <w:bCs/>
          <w:iCs/>
        </w:rPr>
        <w:t xml:space="preserve">(föreläsning </w:t>
      </w:r>
      <w:r w:rsidR="00172D1D">
        <w:rPr>
          <w:rFonts w:asciiTheme="minorHAnsi" w:hAnsiTheme="minorHAnsi" w:cstheme="minorHAnsi"/>
          <w:bCs/>
          <w:iCs/>
        </w:rPr>
        <w:t>campus</w:t>
      </w:r>
      <w:r w:rsidRPr="00E5499A" w:rsidR="00EC35F2">
        <w:rPr>
          <w:rFonts w:asciiTheme="minorHAnsi" w:hAnsiTheme="minorHAnsi" w:cstheme="minorHAnsi"/>
          <w:bCs/>
          <w:iCs/>
        </w:rPr>
        <w:t>)</w:t>
      </w:r>
    </w:p>
    <w:p w:rsidRPr="00495C59" w:rsidR="0082346D" w:rsidP="00EC35F2" w:rsidRDefault="0082346D" w14:paraId="2AE2468A" w14:textId="77777777">
      <w:pPr>
        <w:rPr>
          <w:rFonts w:asciiTheme="minorHAnsi" w:hAnsiTheme="minorHAnsi" w:cstheme="minorHAnsi"/>
        </w:rPr>
      </w:pPr>
      <w:r w:rsidRPr="00F1501E">
        <w:rPr>
          <w:rFonts w:asciiTheme="minorHAnsi" w:hAnsiTheme="minorHAnsi" w:cstheme="minorHAnsi"/>
        </w:rPr>
        <w:t>Föreläsning: Maria Arvidsson</w:t>
      </w:r>
    </w:p>
    <w:p w:rsidR="00EC35F2" w:rsidP="00EC35F2" w:rsidRDefault="00EC35F2" w14:paraId="622180CD" w14:textId="77777777">
      <w:pPr>
        <w:rPr>
          <w:rFonts w:asciiTheme="minorHAnsi" w:hAnsiTheme="minorHAnsi" w:cstheme="minorHAnsi"/>
          <w:b/>
          <w:i/>
        </w:rPr>
      </w:pPr>
    </w:p>
    <w:p w:rsidRPr="00F1501E" w:rsidR="0082346D" w:rsidP="00EC35F2" w:rsidRDefault="0082346D" w14:paraId="2546B399" w14:textId="022F45FC">
      <w:pPr>
        <w:rPr>
          <w:rFonts w:asciiTheme="minorHAnsi" w:hAnsiTheme="minorHAnsi" w:cstheme="minorHAnsi"/>
          <w:b/>
          <w:i/>
        </w:rPr>
      </w:pPr>
      <w:r w:rsidRPr="00F1501E">
        <w:rPr>
          <w:rFonts w:asciiTheme="minorHAnsi" w:hAnsiTheme="minorHAnsi" w:cstheme="minorHAnsi"/>
          <w:b/>
          <w:i/>
        </w:rPr>
        <w:t>Källkritik i praktiken</w:t>
      </w:r>
      <w:r w:rsidR="00EC35F2">
        <w:rPr>
          <w:rFonts w:asciiTheme="minorHAnsi" w:hAnsiTheme="minorHAnsi" w:cstheme="minorHAnsi"/>
          <w:b/>
          <w:i/>
        </w:rPr>
        <w:t xml:space="preserve"> </w:t>
      </w:r>
      <w:r w:rsidRPr="00E5499A" w:rsidR="00EC35F2">
        <w:rPr>
          <w:rFonts w:asciiTheme="minorHAnsi" w:hAnsiTheme="minorHAnsi" w:cstheme="minorHAnsi"/>
          <w:bCs/>
          <w:iCs/>
        </w:rPr>
        <w:t xml:space="preserve">(digital föreläsning på </w:t>
      </w:r>
      <w:proofErr w:type="spellStart"/>
      <w:r w:rsidRPr="00E5499A" w:rsidR="00EC35F2">
        <w:rPr>
          <w:rFonts w:asciiTheme="minorHAnsi" w:hAnsiTheme="minorHAnsi" w:cstheme="minorHAnsi"/>
          <w:bCs/>
          <w:iCs/>
        </w:rPr>
        <w:t>Lisam</w:t>
      </w:r>
      <w:proofErr w:type="spellEnd"/>
      <w:r w:rsidRPr="00E5499A" w:rsidR="00EC35F2">
        <w:rPr>
          <w:rFonts w:asciiTheme="minorHAnsi" w:hAnsiTheme="minorHAnsi" w:cstheme="minorHAnsi"/>
          <w:bCs/>
          <w:iCs/>
        </w:rPr>
        <w:t>)</w:t>
      </w:r>
    </w:p>
    <w:p w:rsidRPr="00F1501E" w:rsidR="0082346D" w:rsidP="00EC35F2" w:rsidRDefault="0082346D" w14:paraId="2464BAA4" w14:textId="77777777">
      <w:pPr>
        <w:rPr>
          <w:rFonts w:asciiTheme="minorHAnsi" w:hAnsiTheme="minorHAnsi" w:cstheme="minorHAnsi"/>
        </w:rPr>
      </w:pPr>
      <w:r w:rsidRPr="00F1501E">
        <w:rPr>
          <w:rFonts w:asciiTheme="minorHAnsi" w:hAnsiTheme="minorHAnsi" w:cstheme="minorHAnsi"/>
        </w:rPr>
        <w:t xml:space="preserve">Föreläsare: Liselotte </w:t>
      </w:r>
      <w:proofErr w:type="spellStart"/>
      <w:r w:rsidRPr="00F1501E">
        <w:rPr>
          <w:rFonts w:asciiTheme="minorHAnsi" w:hAnsiTheme="minorHAnsi" w:cstheme="minorHAnsi"/>
        </w:rPr>
        <w:t>Drejstam</w:t>
      </w:r>
      <w:proofErr w:type="spellEnd"/>
    </w:p>
    <w:p w:rsidR="00EC35F2" w:rsidP="00EC35F2" w:rsidRDefault="00EC35F2" w14:paraId="0A81C8B2" w14:textId="77777777">
      <w:pPr>
        <w:rPr>
          <w:rFonts w:asciiTheme="minorHAnsi" w:hAnsiTheme="minorHAnsi" w:cstheme="minorHAnsi"/>
          <w:b/>
          <w:i/>
        </w:rPr>
      </w:pPr>
    </w:p>
    <w:p w:rsidRPr="00F1501E" w:rsidR="0082346D" w:rsidP="00EC35F2" w:rsidRDefault="0082346D" w14:paraId="26395FB1" w14:textId="12ECF66B">
      <w:pPr>
        <w:rPr>
          <w:rFonts w:asciiTheme="minorHAnsi" w:hAnsiTheme="minorHAnsi" w:cstheme="minorHAnsi"/>
          <w:b/>
          <w:i/>
        </w:rPr>
      </w:pPr>
      <w:r w:rsidRPr="00F1501E">
        <w:rPr>
          <w:rFonts w:asciiTheme="minorHAnsi" w:hAnsiTheme="minorHAnsi" w:cstheme="minorHAnsi"/>
          <w:b/>
          <w:i/>
        </w:rPr>
        <w:t>Vad gör och hur arbetar en arkeolog?</w:t>
      </w:r>
      <w:r w:rsidR="00EC35F2">
        <w:rPr>
          <w:rFonts w:asciiTheme="minorHAnsi" w:hAnsiTheme="minorHAnsi" w:cstheme="minorHAnsi"/>
          <w:b/>
          <w:i/>
        </w:rPr>
        <w:t xml:space="preserve"> </w:t>
      </w:r>
      <w:r w:rsidRPr="00E5499A" w:rsidR="00EC35F2">
        <w:rPr>
          <w:rFonts w:asciiTheme="minorHAnsi" w:hAnsiTheme="minorHAnsi" w:cstheme="minorHAnsi"/>
          <w:bCs/>
          <w:iCs/>
        </w:rPr>
        <w:t xml:space="preserve">(digital föreläsning på </w:t>
      </w:r>
      <w:proofErr w:type="spellStart"/>
      <w:r w:rsidRPr="00E5499A" w:rsidR="00EC35F2">
        <w:rPr>
          <w:rFonts w:asciiTheme="minorHAnsi" w:hAnsiTheme="minorHAnsi" w:cstheme="minorHAnsi"/>
          <w:bCs/>
          <w:iCs/>
        </w:rPr>
        <w:t>Lisam</w:t>
      </w:r>
      <w:proofErr w:type="spellEnd"/>
      <w:r w:rsidRPr="00E5499A" w:rsidR="00EC35F2">
        <w:rPr>
          <w:rFonts w:asciiTheme="minorHAnsi" w:hAnsiTheme="minorHAnsi" w:cstheme="minorHAnsi"/>
          <w:bCs/>
          <w:iCs/>
        </w:rPr>
        <w:t>)</w:t>
      </w:r>
    </w:p>
    <w:p w:rsidR="0082346D" w:rsidP="00EC35F2" w:rsidRDefault="0082346D" w14:paraId="0218C805" w14:textId="445D3DC0">
      <w:pPr>
        <w:rPr>
          <w:rFonts w:asciiTheme="minorHAnsi" w:hAnsiTheme="minorHAnsi" w:cstheme="minorHAnsi"/>
        </w:rPr>
      </w:pPr>
      <w:r w:rsidRPr="00F1501E">
        <w:rPr>
          <w:rFonts w:asciiTheme="minorHAnsi" w:hAnsiTheme="minorHAnsi" w:cstheme="minorHAnsi"/>
        </w:rPr>
        <w:t>Föreläsare: Göran Gruber</w:t>
      </w:r>
    </w:p>
    <w:p w:rsidRPr="00F1501E" w:rsidR="0082346D" w:rsidP="00F80AF5" w:rsidRDefault="0082346D" w14:paraId="4C4DA07E" w14:textId="77777777">
      <w:pPr>
        <w:ind w:left="567"/>
        <w:rPr>
          <w:rFonts w:asciiTheme="minorHAnsi" w:hAnsiTheme="minorHAnsi" w:cstheme="minorHAnsi"/>
        </w:rPr>
      </w:pPr>
    </w:p>
    <w:p w:rsidRPr="00BE610A" w:rsidR="0082346D" w:rsidP="00EC35F2" w:rsidRDefault="0082346D" w14:paraId="7655A477" w14:textId="24C1B849">
      <w:pPr>
        <w:rPr>
          <w:rFonts w:asciiTheme="minorHAnsi" w:hAnsiTheme="minorHAnsi" w:cstheme="minorHAnsi"/>
          <w:b/>
          <w:iCs/>
        </w:rPr>
      </w:pPr>
      <w:r w:rsidRPr="002F3DDA">
        <w:rPr>
          <w:rFonts w:asciiTheme="minorHAnsi" w:hAnsiTheme="minorHAnsi" w:cstheme="minorHAnsi"/>
          <w:b/>
          <w:i/>
        </w:rPr>
        <w:t>Arkeologiska källor och metoder</w:t>
      </w:r>
      <w:r w:rsidRPr="00BE610A" w:rsidR="00BE6FE6">
        <w:rPr>
          <w:rFonts w:asciiTheme="minorHAnsi" w:hAnsiTheme="minorHAnsi" w:cstheme="minorHAnsi"/>
          <w:b/>
          <w:iCs/>
        </w:rPr>
        <w:t xml:space="preserve"> </w:t>
      </w:r>
      <w:r w:rsidRPr="00BE610A">
        <w:rPr>
          <w:rFonts w:asciiTheme="minorHAnsi" w:hAnsiTheme="minorHAnsi" w:cstheme="minorHAnsi"/>
          <w:b/>
          <w:iCs/>
        </w:rPr>
        <w:t xml:space="preserve">- </w:t>
      </w:r>
      <w:r w:rsidRPr="00172D1D">
        <w:rPr>
          <w:rFonts w:asciiTheme="minorHAnsi" w:hAnsiTheme="minorHAnsi" w:cstheme="minorHAnsi"/>
          <w:bCs/>
          <w:iCs/>
        </w:rPr>
        <w:t xml:space="preserve">Litteraturseminarium </w:t>
      </w:r>
    </w:p>
    <w:p w:rsidRPr="00F1501E" w:rsidR="0082346D" w:rsidP="00EC35F2" w:rsidRDefault="0082346D" w14:paraId="4E9364F0" w14:textId="1681A2CD">
      <w:pPr>
        <w:rPr>
          <w:rFonts w:asciiTheme="minorHAnsi" w:hAnsiTheme="minorHAnsi" w:cstheme="minorHAnsi"/>
        </w:rPr>
      </w:pPr>
      <w:r w:rsidRPr="3EE0A166">
        <w:rPr>
          <w:rFonts w:asciiTheme="minorHAnsi" w:hAnsiTheme="minorHAnsi" w:cstheme="minorBidi"/>
        </w:rPr>
        <w:t xml:space="preserve">Seminarieledare: </w:t>
      </w:r>
      <w:r w:rsidR="00172D1D">
        <w:rPr>
          <w:rFonts w:asciiTheme="minorHAnsi" w:hAnsiTheme="minorHAnsi" w:cstheme="minorHAnsi"/>
        </w:rPr>
        <w:t xml:space="preserve">Felicia </w:t>
      </w:r>
      <w:proofErr w:type="spellStart"/>
      <w:r w:rsidR="00172D1D">
        <w:rPr>
          <w:rFonts w:asciiTheme="minorHAnsi" w:hAnsiTheme="minorHAnsi" w:cstheme="minorHAnsi"/>
        </w:rPr>
        <w:t>Boehme</w:t>
      </w:r>
      <w:proofErr w:type="spellEnd"/>
      <w:r w:rsidR="00172D1D">
        <w:rPr>
          <w:rFonts w:asciiTheme="minorHAnsi" w:hAnsiTheme="minorHAnsi" w:cstheme="minorHAnsi"/>
        </w:rPr>
        <w:t>-Stock</w:t>
      </w:r>
    </w:p>
    <w:p w:rsidR="00BE6FE6" w:rsidP="00EC35F2" w:rsidRDefault="0082346D" w14:paraId="225428F0" w14:textId="1E5912CE">
      <w:pPr>
        <w:rPr>
          <w:rFonts w:ascii="Calibri" w:hAnsi="Calibri" w:eastAsia="Calibri" w:cs="Calibri"/>
          <w:color w:val="FF0000"/>
        </w:rPr>
      </w:pPr>
      <w:r w:rsidRPr="3EE0A166">
        <w:rPr>
          <w:rFonts w:ascii="Calibri" w:hAnsi="Calibri" w:eastAsia="Calibri" w:cs="Calibri"/>
          <w:color w:val="FF0000"/>
        </w:rPr>
        <w:t xml:space="preserve">Se instruktion på </w:t>
      </w:r>
      <w:proofErr w:type="spellStart"/>
      <w:r w:rsidRPr="3EE0A166">
        <w:rPr>
          <w:rFonts w:ascii="Calibri" w:hAnsi="Calibri" w:eastAsia="Calibri" w:cs="Calibri"/>
          <w:color w:val="FF0000"/>
        </w:rPr>
        <w:t>LISAM</w:t>
      </w:r>
      <w:proofErr w:type="spellEnd"/>
      <w:r w:rsidR="0013090A">
        <w:rPr>
          <w:rFonts w:ascii="Calibri" w:hAnsi="Calibri" w:eastAsia="Calibri" w:cs="Calibri"/>
          <w:color w:val="FF0000"/>
        </w:rPr>
        <w:t xml:space="preserve"> (Kursdokument)</w:t>
      </w:r>
    </w:p>
    <w:p w:rsidR="00F410E7" w:rsidP="0077062C" w:rsidRDefault="00F410E7" w14:paraId="5A43AE16" w14:textId="77777777">
      <w:pPr>
        <w:rPr>
          <w:rFonts w:asciiTheme="minorHAnsi" w:hAnsiTheme="minorHAnsi" w:cstheme="minorHAnsi"/>
        </w:rPr>
      </w:pPr>
    </w:p>
    <w:p w:rsidRPr="00410443" w:rsidR="00EE5DE3" w:rsidP="0077062C" w:rsidRDefault="00EE5DE3" w14:paraId="2195EF52" w14:textId="56BEFEFE">
      <w:pPr>
        <w:rPr>
          <w:rFonts w:asciiTheme="minorHAnsi" w:hAnsiTheme="minorHAnsi" w:cstheme="minorHAnsi"/>
          <w:b/>
          <w:color w:val="FF0000"/>
          <w:u w:val="single"/>
        </w:rPr>
      </w:pPr>
      <w:r w:rsidRPr="00410443">
        <w:rPr>
          <w:rFonts w:asciiTheme="minorHAnsi" w:hAnsiTheme="minorHAnsi" w:cstheme="minorHAnsi"/>
          <w:b/>
          <w:color w:val="FF0000"/>
          <w:u w:val="single"/>
        </w:rPr>
        <w:t>V</w:t>
      </w:r>
      <w:r w:rsidRPr="00410443" w:rsidR="000F5225">
        <w:rPr>
          <w:rFonts w:asciiTheme="minorHAnsi" w:hAnsiTheme="minorHAnsi" w:cstheme="minorHAnsi"/>
          <w:b/>
          <w:color w:val="FF0000"/>
          <w:u w:val="single"/>
        </w:rPr>
        <w:t>.</w:t>
      </w:r>
      <w:r w:rsidRPr="00410443">
        <w:rPr>
          <w:rFonts w:asciiTheme="minorHAnsi" w:hAnsiTheme="minorHAnsi" w:cstheme="minorHAnsi"/>
          <w:b/>
          <w:color w:val="FF0000"/>
          <w:u w:val="single"/>
        </w:rPr>
        <w:t>1</w:t>
      </w:r>
      <w:r w:rsidRPr="00410443" w:rsidR="00761605">
        <w:rPr>
          <w:rFonts w:asciiTheme="minorHAnsi" w:hAnsiTheme="minorHAnsi" w:cstheme="minorHAnsi"/>
          <w:b/>
          <w:color w:val="FF0000"/>
          <w:u w:val="single"/>
        </w:rPr>
        <w:t>8</w:t>
      </w:r>
    </w:p>
    <w:p w:rsidRPr="00DF2FFA" w:rsidR="00746A0B" w:rsidP="00EC35F2" w:rsidRDefault="00746A0B" w14:paraId="73C67BA8" w14:textId="2F7E7431">
      <w:pPr>
        <w:rPr>
          <w:rFonts w:asciiTheme="minorHAnsi" w:hAnsiTheme="minorHAnsi" w:cstheme="minorHAnsi"/>
          <w:b/>
        </w:rPr>
      </w:pPr>
      <w:r w:rsidRPr="00DF2FFA">
        <w:rPr>
          <w:rFonts w:asciiTheme="minorHAnsi" w:hAnsiTheme="minorHAnsi" w:cstheme="minorHAnsi"/>
          <w:b/>
        </w:rPr>
        <w:t xml:space="preserve">Redovisning av Lokalhistorisk uppgift </w:t>
      </w:r>
      <w:proofErr w:type="spellStart"/>
      <w:r w:rsidRPr="00DF2FFA">
        <w:rPr>
          <w:rFonts w:asciiTheme="minorHAnsi" w:hAnsiTheme="minorHAnsi" w:cstheme="minorHAnsi"/>
          <w:b/>
        </w:rPr>
        <w:t>OBL</w:t>
      </w:r>
      <w:proofErr w:type="spellEnd"/>
      <w:r>
        <w:rPr>
          <w:rFonts w:asciiTheme="minorHAnsi" w:hAnsiTheme="minorHAnsi" w:cstheme="minorHAnsi"/>
          <w:b/>
        </w:rPr>
        <w:t xml:space="preserve"> </w:t>
      </w:r>
    </w:p>
    <w:p w:rsidR="00F410E7" w:rsidP="00F410E7" w:rsidRDefault="00746A0B" w14:paraId="3F4F9C4C" w14:textId="6C2BE6AC">
      <w:pPr>
        <w:rPr>
          <w:rFonts w:ascii="Lato" w:hAnsi="Lato"/>
          <w:color w:val="0F1818"/>
        </w:rPr>
      </w:pPr>
      <w:r w:rsidRPr="00761605">
        <w:rPr>
          <w:rFonts w:asciiTheme="minorHAnsi" w:hAnsiTheme="minorHAnsi" w:cstheme="minorHAnsi"/>
        </w:rPr>
        <w:t xml:space="preserve">Lärare: Birgitta </w:t>
      </w:r>
      <w:proofErr w:type="spellStart"/>
      <w:r w:rsidRPr="00761605">
        <w:rPr>
          <w:rFonts w:asciiTheme="minorHAnsi" w:hAnsiTheme="minorHAnsi" w:cstheme="minorHAnsi"/>
        </w:rPr>
        <w:t>Plymoth</w:t>
      </w:r>
      <w:proofErr w:type="spellEnd"/>
      <w:r w:rsidR="00F410E7">
        <w:rPr>
          <w:rFonts w:asciiTheme="minorHAnsi" w:hAnsiTheme="minorHAnsi" w:cstheme="minorHAnsi"/>
        </w:rPr>
        <w:t xml:space="preserve">, Samuel Gyllenberg &amp; </w:t>
      </w:r>
      <w:hyperlink w:history="1" r:id="rId11">
        <w:r w:rsidR="00F410E7">
          <w:rPr>
            <w:rFonts w:ascii="Lato" w:hAnsi="Lato"/>
            <w:color w:val="0F1818"/>
          </w:rPr>
          <w:br/>
        </w:r>
        <w:r w:rsidRPr="00F410E7" w:rsidR="00F410E7">
          <w:rPr>
            <w:rStyle w:val="Hyperlnk"/>
            <w:rFonts w:asciiTheme="minorHAnsi" w:hAnsiTheme="minorHAnsi" w:cstheme="minorHAnsi"/>
            <w:color w:val="0F1818"/>
            <w:u w:val="none"/>
          </w:rPr>
          <w:t xml:space="preserve">Felicia </w:t>
        </w:r>
        <w:proofErr w:type="spellStart"/>
        <w:r w:rsidRPr="00F410E7" w:rsidR="00F410E7">
          <w:rPr>
            <w:rStyle w:val="Hyperlnk"/>
            <w:rFonts w:asciiTheme="minorHAnsi" w:hAnsiTheme="minorHAnsi" w:cstheme="minorHAnsi"/>
            <w:color w:val="0F1818"/>
            <w:u w:val="none"/>
          </w:rPr>
          <w:t>Boehme</w:t>
        </w:r>
        <w:proofErr w:type="spellEnd"/>
        <w:r w:rsidRPr="00F410E7" w:rsidR="00F410E7">
          <w:rPr>
            <w:rStyle w:val="Hyperlnk"/>
            <w:rFonts w:asciiTheme="minorHAnsi" w:hAnsiTheme="minorHAnsi" w:cstheme="minorHAnsi"/>
            <w:color w:val="0F1818"/>
            <w:u w:val="none"/>
          </w:rPr>
          <w:t>-Stock</w:t>
        </w:r>
      </w:hyperlink>
    </w:p>
    <w:p w:rsidR="00746A0B" w:rsidP="00EC35F2" w:rsidRDefault="00172D1D" w14:paraId="5741C242" w14:textId="6044B67E">
      <w:pPr>
        <w:rPr>
          <w:rFonts w:asciiTheme="minorHAnsi" w:hAnsiTheme="minorHAnsi" w:cstheme="minorBidi"/>
          <w:color w:val="F02A00" w:themeColor="accent2" w:themeShade="BF"/>
        </w:rPr>
      </w:pPr>
      <w:r>
        <w:rPr>
          <w:rFonts w:asciiTheme="minorHAnsi" w:hAnsiTheme="minorHAnsi" w:cstheme="minorBidi"/>
          <w:color w:val="F02A00" w:themeColor="accent2" w:themeShade="BF"/>
        </w:rPr>
        <w:t xml:space="preserve">Schema </w:t>
      </w:r>
      <w:r w:rsidR="00746A0B">
        <w:rPr>
          <w:rFonts w:asciiTheme="minorHAnsi" w:hAnsiTheme="minorHAnsi" w:cstheme="minorBidi"/>
          <w:color w:val="F02A00" w:themeColor="accent2" w:themeShade="BF"/>
        </w:rPr>
        <w:t xml:space="preserve">presenteras på </w:t>
      </w:r>
      <w:proofErr w:type="spellStart"/>
      <w:r w:rsidR="00746A0B">
        <w:rPr>
          <w:rFonts w:asciiTheme="minorHAnsi" w:hAnsiTheme="minorHAnsi" w:cstheme="minorBidi"/>
          <w:color w:val="F02A00" w:themeColor="accent2" w:themeShade="BF"/>
        </w:rPr>
        <w:t>Lisam</w:t>
      </w:r>
      <w:proofErr w:type="spellEnd"/>
      <w:r w:rsidR="00746A0B">
        <w:rPr>
          <w:rFonts w:asciiTheme="minorHAnsi" w:hAnsiTheme="minorHAnsi" w:cstheme="minorBidi"/>
          <w:color w:val="F02A00" w:themeColor="accent2" w:themeShade="BF"/>
        </w:rPr>
        <w:t xml:space="preserve"> v 1</w:t>
      </w:r>
      <w:r>
        <w:rPr>
          <w:rFonts w:asciiTheme="minorHAnsi" w:hAnsiTheme="minorHAnsi" w:cstheme="minorBidi"/>
          <w:color w:val="F02A00" w:themeColor="accent2" w:themeShade="BF"/>
        </w:rPr>
        <w:t>7</w:t>
      </w:r>
    </w:p>
    <w:p w:rsidR="00172D1D" w:rsidP="00172D1D" w:rsidRDefault="00172D1D" w14:paraId="7AA713F8" w14:textId="77777777">
      <w:pPr>
        <w:rPr>
          <w:rFonts w:asciiTheme="minorHAnsi" w:hAnsiTheme="minorHAnsi" w:cstheme="minorHAnsi"/>
          <w:b/>
          <w:i/>
        </w:rPr>
      </w:pPr>
    </w:p>
    <w:p w:rsidRPr="00F1501E" w:rsidR="00172D1D" w:rsidP="00172D1D" w:rsidRDefault="00172D1D" w14:paraId="76B610FE" w14:textId="0A8D0B74">
      <w:pPr>
        <w:rPr>
          <w:rFonts w:asciiTheme="minorHAnsi" w:hAnsiTheme="minorHAnsi" w:cstheme="minorHAnsi"/>
          <w:b/>
          <w:i/>
        </w:rPr>
      </w:pPr>
      <w:r w:rsidRPr="00F1501E">
        <w:rPr>
          <w:rFonts w:asciiTheme="minorHAnsi" w:hAnsiTheme="minorHAnsi" w:cstheme="minorHAnsi"/>
          <w:b/>
          <w:i/>
        </w:rPr>
        <w:t>Att planera undervisning om sten-, brons- och järnåldern</w:t>
      </w:r>
      <w:r>
        <w:rPr>
          <w:rFonts w:asciiTheme="minorHAnsi" w:hAnsiTheme="minorHAnsi" w:cstheme="minorHAnsi"/>
          <w:b/>
          <w:i/>
        </w:rPr>
        <w:t xml:space="preserve"> </w:t>
      </w:r>
      <w:r>
        <w:rPr>
          <w:rFonts w:asciiTheme="minorHAnsi" w:hAnsiTheme="minorHAnsi" w:cstheme="minorHAnsi"/>
          <w:bCs/>
          <w:iCs/>
        </w:rPr>
        <w:t>(</w:t>
      </w:r>
      <w:r w:rsidRPr="00E5499A">
        <w:rPr>
          <w:rFonts w:asciiTheme="minorHAnsi" w:hAnsiTheme="minorHAnsi" w:cstheme="minorHAnsi"/>
          <w:bCs/>
          <w:iCs/>
        </w:rPr>
        <w:t xml:space="preserve">föreläsning på </w:t>
      </w:r>
      <w:r>
        <w:rPr>
          <w:rFonts w:asciiTheme="minorHAnsi" w:hAnsiTheme="minorHAnsi" w:cstheme="minorHAnsi"/>
          <w:bCs/>
          <w:iCs/>
        </w:rPr>
        <w:t>campus</w:t>
      </w:r>
      <w:r w:rsidRPr="00E5499A">
        <w:rPr>
          <w:rFonts w:asciiTheme="minorHAnsi" w:hAnsiTheme="minorHAnsi" w:cstheme="minorHAnsi"/>
          <w:bCs/>
          <w:iCs/>
        </w:rPr>
        <w:t>)</w:t>
      </w:r>
    </w:p>
    <w:p w:rsidR="00172D1D" w:rsidP="00172D1D" w:rsidRDefault="00172D1D" w14:paraId="41B6E2E0" w14:textId="77777777">
      <w:pPr>
        <w:rPr>
          <w:rFonts w:asciiTheme="minorHAnsi" w:hAnsiTheme="minorHAnsi" w:cstheme="minorHAnsi"/>
        </w:rPr>
      </w:pPr>
      <w:r w:rsidRPr="00F1501E">
        <w:rPr>
          <w:rFonts w:asciiTheme="minorHAnsi" w:hAnsiTheme="minorHAnsi" w:cstheme="minorHAnsi"/>
        </w:rPr>
        <w:t>Föreläsare: kursmentor Ulrika Ekstrand</w:t>
      </w:r>
    </w:p>
    <w:p w:rsidR="00A24D31" w:rsidP="00410443" w:rsidRDefault="00A24D31" w14:paraId="350C70CB" w14:textId="394FDDC2">
      <w:pPr>
        <w:rPr>
          <w:rFonts w:asciiTheme="minorHAnsi" w:hAnsiTheme="minorHAnsi" w:cstheme="minorBidi"/>
          <w:color w:val="F02A00" w:themeColor="accent2" w:themeShade="BF"/>
        </w:rPr>
      </w:pPr>
    </w:p>
    <w:p w:rsidRPr="00D90884" w:rsidR="00746A0B" w:rsidP="00EC35F2" w:rsidRDefault="00746A0B" w14:paraId="3DA424CF" w14:textId="11E33F45">
      <w:pPr>
        <w:rPr>
          <w:rFonts w:asciiTheme="minorHAnsi" w:hAnsiTheme="minorHAnsi" w:cstheme="minorBidi"/>
          <w:b/>
          <w:bCs/>
          <w:color w:val="FF0000"/>
        </w:rPr>
      </w:pPr>
      <w:r w:rsidRPr="00D90884">
        <w:rPr>
          <w:rFonts w:asciiTheme="minorHAnsi" w:hAnsiTheme="minorHAnsi" w:cstheme="minorBidi"/>
          <w:b/>
          <w:bCs/>
          <w:color w:val="FF0000"/>
        </w:rPr>
        <w:t>Sals</w:t>
      </w:r>
      <w:r w:rsidRPr="00D90884" w:rsidR="00D26C2E">
        <w:rPr>
          <w:rFonts w:asciiTheme="minorHAnsi" w:hAnsiTheme="minorHAnsi" w:cstheme="minorBidi"/>
          <w:b/>
          <w:bCs/>
          <w:color w:val="FF0000"/>
        </w:rPr>
        <w:t>t</w:t>
      </w:r>
      <w:r w:rsidRPr="00D90884" w:rsidR="00A24D31">
        <w:rPr>
          <w:rFonts w:asciiTheme="minorHAnsi" w:hAnsiTheme="minorHAnsi" w:cstheme="minorBidi"/>
          <w:b/>
          <w:bCs/>
          <w:color w:val="FF0000"/>
        </w:rPr>
        <w:t>entamen</w:t>
      </w:r>
      <w:r w:rsidRPr="00D90884" w:rsidR="00584F6A">
        <w:rPr>
          <w:rFonts w:asciiTheme="minorHAnsi" w:hAnsiTheme="minorHAnsi" w:cstheme="minorBidi"/>
          <w:b/>
          <w:bCs/>
          <w:color w:val="FF0000"/>
        </w:rPr>
        <w:t xml:space="preserve"> (Historia)</w:t>
      </w:r>
      <w:r w:rsidRPr="00D90884">
        <w:rPr>
          <w:rFonts w:asciiTheme="minorHAnsi" w:hAnsiTheme="minorHAnsi" w:cstheme="minorBidi"/>
          <w:b/>
          <w:bCs/>
          <w:color w:val="FF0000"/>
        </w:rPr>
        <w:t xml:space="preserve"> </w:t>
      </w:r>
      <w:r w:rsidRPr="00D90884" w:rsidR="00D90884">
        <w:rPr>
          <w:rFonts w:asciiTheme="minorHAnsi" w:hAnsiTheme="minorHAnsi" w:cstheme="minorBidi"/>
          <w:b/>
          <w:bCs/>
          <w:color w:val="FF0000"/>
        </w:rPr>
        <w:t>fre</w:t>
      </w:r>
      <w:r w:rsidRPr="00D90884" w:rsidR="0089789A">
        <w:rPr>
          <w:rFonts w:asciiTheme="minorHAnsi" w:hAnsiTheme="minorHAnsi" w:cstheme="minorBidi"/>
          <w:b/>
          <w:bCs/>
          <w:color w:val="FF0000"/>
        </w:rPr>
        <w:t>dag</w:t>
      </w:r>
      <w:r w:rsidRPr="00D90884" w:rsidR="0087584D">
        <w:rPr>
          <w:rFonts w:asciiTheme="minorHAnsi" w:hAnsiTheme="minorHAnsi" w:cstheme="minorBidi"/>
          <w:b/>
          <w:bCs/>
          <w:color w:val="FF0000"/>
        </w:rPr>
        <w:t xml:space="preserve"> </w:t>
      </w:r>
      <w:r w:rsidRPr="00D90884" w:rsidR="00D90884">
        <w:rPr>
          <w:rFonts w:asciiTheme="minorHAnsi" w:hAnsiTheme="minorHAnsi" w:cstheme="minorBidi"/>
          <w:b/>
          <w:bCs/>
          <w:color w:val="FF0000"/>
        </w:rPr>
        <w:t>5</w:t>
      </w:r>
      <w:r w:rsidRPr="00D90884">
        <w:rPr>
          <w:rFonts w:asciiTheme="minorHAnsi" w:hAnsiTheme="minorHAnsi" w:cstheme="minorBidi"/>
          <w:b/>
          <w:bCs/>
          <w:color w:val="FF0000"/>
        </w:rPr>
        <w:t xml:space="preserve">/5 </w:t>
      </w:r>
    </w:p>
    <w:p w:rsidRPr="00D90884" w:rsidR="00746A0B" w:rsidP="00EC35F2" w:rsidRDefault="00C400E3" w14:paraId="72999402" w14:textId="72693DA5">
      <w:pPr>
        <w:rPr>
          <w:rFonts w:asciiTheme="minorHAnsi" w:hAnsiTheme="minorHAnsi" w:cstheme="minorBidi"/>
          <w:b/>
          <w:bCs/>
          <w:color w:val="FF0000"/>
        </w:rPr>
      </w:pPr>
      <w:r w:rsidRPr="00D90884">
        <w:rPr>
          <w:rFonts w:asciiTheme="minorHAnsi" w:hAnsiTheme="minorHAnsi" w:cstheme="minorBidi"/>
          <w:color w:val="FF0000"/>
        </w:rPr>
        <w:t xml:space="preserve">OBS! </w:t>
      </w:r>
      <w:r w:rsidRPr="00D90884" w:rsidR="00746A0B">
        <w:rPr>
          <w:rFonts w:asciiTheme="minorHAnsi" w:hAnsiTheme="minorHAnsi" w:cstheme="minorBidi"/>
          <w:color w:val="FF0000"/>
        </w:rPr>
        <w:t>Glöm ej att anmäla er senast 10 arbetsdagar innan tentamen!</w:t>
      </w:r>
    </w:p>
    <w:p w:rsidR="00F80AF5" w:rsidP="0077062C" w:rsidRDefault="00F80AF5" w14:paraId="3AB630F1" w14:textId="77777777">
      <w:pPr>
        <w:rPr>
          <w:rFonts w:asciiTheme="minorHAnsi" w:hAnsiTheme="minorHAnsi" w:cstheme="minorHAnsi"/>
          <w:b/>
          <w:u w:val="single"/>
        </w:rPr>
      </w:pPr>
    </w:p>
    <w:p w:rsidRPr="00410443" w:rsidR="00EE5DE3" w:rsidP="0077062C" w:rsidRDefault="00EE5DE3" w14:paraId="09AB14F7" w14:textId="03CCCF13">
      <w:pPr>
        <w:rPr>
          <w:rFonts w:asciiTheme="minorHAnsi" w:hAnsiTheme="minorHAnsi" w:cstheme="minorHAnsi"/>
          <w:b/>
          <w:color w:val="FF0000"/>
          <w:u w:val="single"/>
        </w:rPr>
      </w:pPr>
      <w:r w:rsidRPr="00410443">
        <w:rPr>
          <w:rFonts w:asciiTheme="minorHAnsi" w:hAnsiTheme="minorHAnsi" w:cstheme="minorHAnsi"/>
          <w:b/>
          <w:color w:val="FF0000"/>
          <w:u w:val="single"/>
        </w:rPr>
        <w:t>V</w:t>
      </w:r>
      <w:r w:rsidRPr="00410443" w:rsidR="000F5225">
        <w:rPr>
          <w:rFonts w:asciiTheme="minorHAnsi" w:hAnsiTheme="minorHAnsi" w:cstheme="minorHAnsi"/>
          <w:b/>
          <w:color w:val="FF0000"/>
          <w:u w:val="single"/>
        </w:rPr>
        <w:t>.</w:t>
      </w:r>
      <w:r w:rsidRPr="00410443">
        <w:rPr>
          <w:rFonts w:asciiTheme="minorHAnsi" w:hAnsiTheme="minorHAnsi" w:cstheme="minorHAnsi"/>
          <w:b/>
          <w:color w:val="FF0000"/>
          <w:u w:val="single"/>
        </w:rPr>
        <w:t>1</w:t>
      </w:r>
      <w:r w:rsidRPr="00410443" w:rsidR="000F5225">
        <w:rPr>
          <w:rFonts w:asciiTheme="minorHAnsi" w:hAnsiTheme="minorHAnsi" w:cstheme="minorHAnsi"/>
          <w:b/>
          <w:color w:val="FF0000"/>
          <w:u w:val="single"/>
        </w:rPr>
        <w:t>9</w:t>
      </w:r>
    </w:p>
    <w:p w:rsidRPr="003046F0" w:rsidR="00B0221C" w:rsidP="0086189F" w:rsidRDefault="3EE0A166" w14:paraId="5908113F" w14:textId="05BF1CDB">
      <w:pPr>
        <w:rPr>
          <w:rFonts w:asciiTheme="minorHAnsi" w:hAnsiTheme="minorHAnsi" w:cstheme="minorBidi"/>
          <w:b/>
          <w:bCs/>
        </w:rPr>
      </w:pPr>
      <w:r w:rsidRPr="3EE0A166">
        <w:rPr>
          <w:rFonts w:asciiTheme="minorHAnsi" w:hAnsiTheme="minorHAnsi" w:cstheme="minorBidi"/>
          <w:b/>
          <w:bCs/>
          <w:i/>
          <w:iCs/>
        </w:rPr>
        <w:t>Introduktion till geografi</w:t>
      </w:r>
      <w:r w:rsidR="0080655A">
        <w:rPr>
          <w:rFonts w:asciiTheme="minorHAnsi" w:hAnsiTheme="minorHAnsi" w:cstheme="minorBidi"/>
          <w:b/>
          <w:bCs/>
          <w:i/>
          <w:iCs/>
        </w:rPr>
        <w:t xml:space="preserve"> inklusive exkursionsuppgift</w:t>
      </w:r>
      <w:r w:rsidR="00BE610A">
        <w:rPr>
          <w:rFonts w:asciiTheme="minorHAnsi" w:hAnsiTheme="minorHAnsi" w:cstheme="minorBidi"/>
          <w:b/>
          <w:bCs/>
          <w:i/>
          <w:iCs/>
        </w:rPr>
        <w:t xml:space="preserve"> </w:t>
      </w:r>
      <w:r w:rsidRPr="008E700D" w:rsidR="003046F0">
        <w:rPr>
          <w:rFonts w:asciiTheme="minorHAnsi" w:hAnsiTheme="minorHAnsi" w:cstheme="minorBidi"/>
        </w:rPr>
        <w:t>(via Zoom i realtid)</w:t>
      </w:r>
    </w:p>
    <w:p w:rsidR="009A1314" w:rsidP="0086189F" w:rsidRDefault="0086189F" w14:paraId="43B7D6D7" w14:textId="41260E30">
      <w:pPr>
        <w:rPr>
          <w:rFonts w:asciiTheme="minorHAnsi" w:hAnsiTheme="minorHAnsi" w:cstheme="minorBidi"/>
        </w:rPr>
      </w:pPr>
      <w:r>
        <w:rPr>
          <w:rFonts w:asciiTheme="minorHAnsi" w:hAnsiTheme="minorHAnsi" w:cstheme="minorBidi"/>
        </w:rPr>
        <w:t>Kursansvarig lärare</w:t>
      </w:r>
      <w:r w:rsidRPr="3EE0A166" w:rsidR="3EE0A166">
        <w:rPr>
          <w:rFonts w:asciiTheme="minorHAnsi" w:hAnsiTheme="minorHAnsi" w:cstheme="minorBidi"/>
        </w:rPr>
        <w:t>: Maria Arvidsso</w:t>
      </w:r>
      <w:r w:rsidR="00265458">
        <w:rPr>
          <w:rFonts w:asciiTheme="minorHAnsi" w:hAnsiTheme="minorHAnsi" w:cstheme="minorBidi"/>
        </w:rPr>
        <w:t>n</w:t>
      </w:r>
    </w:p>
    <w:p w:rsidR="009A1314" w:rsidP="009A1314" w:rsidRDefault="009A1314" w14:paraId="4D041C2D" w14:textId="77777777">
      <w:pPr>
        <w:rPr>
          <w:rFonts w:asciiTheme="minorHAnsi" w:hAnsiTheme="minorHAnsi" w:cstheme="minorBidi"/>
        </w:rPr>
      </w:pPr>
    </w:p>
    <w:p w:rsidRPr="009A1314" w:rsidR="00265458" w:rsidP="009A1314" w:rsidRDefault="008E700D" w14:paraId="5881370F" w14:textId="16EC17B9">
      <w:pPr>
        <w:rPr>
          <w:rFonts w:asciiTheme="minorHAnsi" w:hAnsiTheme="minorHAnsi" w:cstheme="minorBidi"/>
        </w:rPr>
      </w:pPr>
      <w:r>
        <w:rPr>
          <w:rFonts w:asciiTheme="minorHAnsi" w:hAnsiTheme="minorHAnsi" w:cstheme="minorHAnsi"/>
          <w:b/>
          <w:i/>
        </w:rPr>
        <w:t>Vad är</w:t>
      </w:r>
      <w:r w:rsidR="00265458">
        <w:rPr>
          <w:rFonts w:asciiTheme="minorHAnsi" w:hAnsiTheme="minorHAnsi" w:cstheme="minorHAnsi"/>
          <w:b/>
          <w:i/>
        </w:rPr>
        <w:t xml:space="preserve"> kultur- och naturgeografi</w:t>
      </w:r>
      <w:r>
        <w:rPr>
          <w:rFonts w:asciiTheme="minorHAnsi" w:hAnsiTheme="minorHAnsi" w:cstheme="minorHAnsi"/>
          <w:b/>
          <w:i/>
        </w:rPr>
        <w:t>?</w:t>
      </w:r>
      <w:r w:rsidRPr="008E700D">
        <w:rPr>
          <w:rFonts w:asciiTheme="minorHAnsi" w:hAnsiTheme="minorHAnsi" w:cstheme="minorHAnsi"/>
          <w:b/>
          <w:iCs/>
        </w:rPr>
        <w:t xml:space="preserve"> </w:t>
      </w:r>
      <w:r w:rsidRPr="008E700D">
        <w:rPr>
          <w:rFonts w:asciiTheme="minorHAnsi" w:hAnsiTheme="minorHAnsi" w:cstheme="minorHAnsi"/>
          <w:bCs/>
          <w:iCs/>
        </w:rPr>
        <w:t>(</w:t>
      </w:r>
      <w:r>
        <w:rPr>
          <w:rFonts w:asciiTheme="minorHAnsi" w:hAnsiTheme="minorHAnsi" w:cstheme="minorHAnsi"/>
          <w:bCs/>
          <w:iCs/>
        </w:rPr>
        <w:t xml:space="preserve">digital föreläsning på </w:t>
      </w:r>
      <w:proofErr w:type="spellStart"/>
      <w:r>
        <w:rPr>
          <w:rFonts w:asciiTheme="minorHAnsi" w:hAnsiTheme="minorHAnsi" w:cstheme="minorHAnsi"/>
          <w:bCs/>
          <w:iCs/>
        </w:rPr>
        <w:t>Lisam</w:t>
      </w:r>
      <w:proofErr w:type="spellEnd"/>
      <w:r>
        <w:rPr>
          <w:rFonts w:asciiTheme="minorHAnsi" w:hAnsiTheme="minorHAnsi" w:cstheme="minorHAnsi"/>
          <w:bCs/>
          <w:iCs/>
        </w:rPr>
        <w:t>)</w:t>
      </w:r>
    </w:p>
    <w:p w:rsidR="0013090A" w:rsidP="0013090A" w:rsidRDefault="009A1314" w14:paraId="5DD66466" w14:textId="4FCDE69C">
      <w:pPr>
        <w:rPr>
          <w:rFonts w:asciiTheme="minorHAnsi" w:hAnsiTheme="minorHAnsi" w:cstheme="minorBidi"/>
        </w:rPr>
      </w:pPr>
      <w:r>
        <w:rPr>
          <w:rFonts w:asciiTheme="minorHAnsi" w:hAnsiTheme="minorHAnsi" w:cstheme="minorBidi"/>
        </w:rPr>
        <w:t xml:space="preserve">Föreläsare &amp; lärare: </w:t>
      </w:r>
      <w:r w:rsidR="008E700D">
        <w:rPr>
          <w:rFonts w:asciiTheme="minorHAnsi" w:hAnsiTheme="minorHAnsi" w:cstheme="minorBidi"/>
        </w:rPr>
        <w:t xml:space="preserve">Robin </w:t>
      </w:r>
      <w:proofErr w:type="spellStart"/>
      <w:r w:rsidR="008E700D">
        <w:rPr>
          <w:rFonts w:asciiTheme="minorHAnsi" w:hAnsiTheme="minorHAnsi" w:cstheme="minorBidi"/>
        </w:rPr>
        <w:t>Blomdin</w:t>
      </w:r>
      <w:proofErr w:type="spellEnd"/>
      <w:r w:rsidR="008E700D">
        <w:rPr>
          <w:rFonts w:asciiTheme="minorHAnsi" w:hAnsiTheme="minorHAnsi" w:cstheme="minorBidi"/>
        </w:rPr>
        <w:t xml:space="preserve"> &amp; Magnus </w:t>
      </w:r>
      <w:proofErr w:type="spellStart"/>
      <w:r w:rsidR="008E700D">
        <w:rPr>
          <w:rFonts w:asciiTheme="minorHAnsi" w:hAnsiTheme="minorHAnsi" w:cstheme="minorBidi"/>
        </w:rPr>
        <w:t>Garemark</w:t>
      </w:r>
      <w:proofErr w:type="spellEnd"/>
    </w:p>
    <w:p w:rsidR="00EB67A4" w:rsidP="0013090A" w:rsidRDefault="00EB67A4" w14:paraId="393B851D" w14:textId="77777777">
      <w:pPr>
        <w:rPr>
          <w:rFonts w:asciiTheme="minorHAnsi" w:hAnsiTheme="minorHAnsi" w:cstheme="minorHAnsi"/>
          <w:b/>
          <w:i/>
        </w:rPr>
      </w:pPr>
    </w:p>
    <w:p w:rsidRPr="00F1501E" w:rsidR="00B0221C" w:rsidP="0013090A" w:rsidRDefault="00B0221C" w14:paraId="3B831472" w14:textId="0FA4F648">
      <w:pPr>
        <w:rPr>
          <w:rFonts w:asciiTheme="minorHAnsi" w:hAnsiTheme="minorHAnsi" w:cstheme="minorHAnsi"/>
          <w:b/>
          <w:i/>
        </w:rPr>
      </w:pPr>
      <w:r w:rsidRPr="00F1501E">
        <w:rPr>
          <w:rFonts w:asciiTheme="minorHAnsi" w:hAnsiTheme="minorHAnsi" w:cstheme="minorHAnsi"/>
          <w:b/>
          <w:i/>
        </w:rPr>
        <w:t>Endogena och exogena processer</w:t>
      </w:r>
      <w:r w:rsidR="00B906A1">
        <w:rPr>
          <w:rFonts w:asciiTheme="minorHAnsi" w:hAnsiTheme="minorHAnsi" w:cstheme="minorHAnsi"/>
          <w:b/>
          <w:i/>
        </w:rPr>
        <w:t xml:space="preserve"> </w:t>
      </w:r>
      <w:r w:rsidRPr="00E5499A" w:rsidR="00B906A1">
        <w:rPr>
          <w:rFonts w:asciiTheme="minorHAnsi" w:hAnsiTheme="minorHAnsi" w:cstheme="minorHAnsi"/>
          <w:bCs/>
          <w:iCs/>
        </w:rPr>
        <w:t xml:space="preserve">(digital föreläsning på </w:t>
      </w:r>
      <w:proofErr w:type="spellStart"/>
      <w:r w:rsidRPr="00E5499A" w:rsidR="00B906A1">
        <w:rPr>
          <w:rFonts w:asciiTheme="minorHAnsi" w:hAnsiTheme="minorHAnsi" w:cstheme="minorHAnsi"/>
          <w:bCs/>
          <w:iCs/>
        </w:rPr>
        <w:t>Lisam</w:t>
      </w:r>
      <w:proofErr w:type="spellEnd"/>
      <w:r w:rsidRPr="00E5499A" w:rsidR="00B906A1">
        <w:rPr>
          <w:rFonts w:asciiTheme="minorHAnsi" w:hAnsiTheme="minorHAnsi" w:cstheme="minorHAnsi"/>
          <w:bCs/>
          <w:iCs/>
        </w:rPr>
        <w:t>)</w:t>
      </w:r>
    </w:p>
    <w:p w:rsidR="00840DE6" w:rsidP="0013090A" w:rsidRDefault="00B0221C" w14:paraId="51E6D7B3" w14:textId="6ABAF580">
      <w:pPr>
        <w:rPr>
          <w:rFonts w:asciiTheme="minorHAnsi" w:hAnsiTheme="minorHAnsi" w:cstheme="minorHAnsi"/>
        </w:rPr>
      </w:pPr>
      <w:r w:rsidRPr="00F1501E">
        <w:rPr>
          <w:rFonts w:asciiTheme="minorHAnsi" w:hAnsiTheme="minorHAnsi" w:cstheme="minorHAnsi"/>
        </w:rPr>
        <w:t>Föreläsare</w:t>
      </w:r>
      <w:r w:rsidRPr="00F1501E" w:rsidR="00840DE6">
        <w:rPr>
          <w:rFonts w:asciiTheme="minorHAnsi" w:hAnsiTheme="minorHAnsi" w:cstheme="minorHAnsi"/>
        </w:rPr>
        <w:t xml:space="preserve">: </w:t>
      </w:r>
      <w:r w:rsidR="008E700D">
        <w:rPr>
          <w:rFonts w:asciiTheme="minorHAnsi" w:hAnsiTheme="minorHAnsi" w:cstheme="minorHAnsi"/>
        </w:rPr>
        <w:t xml:space="preserve">Robin </w:t>
      </w:r>
      <w:proofErr w:type="spellStart"/>
      <w:r w:rsidR="008E700D">
        <w:rPr>
          <w:rFonts w:asciiTheme="minorHAnsi" w:hAnsiTheme="minorHAnsi" w:cstheme="minorHAnsi"/>
        </w:rPr>
        <w:t>Blomdin</w:t>
      </w:r>
      <w:proofErr w:type="spellEnd"/>
    </w:p>
    <w:p w:rsidR="00F80AF5" w:rsidP="00E82F4E" w:rsidRDefault="00F80AF5" w14:paraId="722E8B08" w14:textId="77777777">
      <w:pPr>
        <w:rPr>
          <w:rFonts w:asciiTheme="minorHAnsi" w:hAnsiTheme="minorHAnsi" w:cstheme="minorHAnsi"/>
          <w:i/>
        </w:rPr>
      </w:pPr>
    </w:p>
    <w:p w:rsidRPr="00F1501E" w:rsidR="006C6872" w:rsidP="0077062C" w:rsidRDefault="00B0221C" w14:paraId="25D19828" w14:textId="3B0473C4">
      <w:pPr>
        <w:rPr>
          <w:rFonts w:asciiTheme="minorHAnsi" w:hAnsiTheme="minorHAnsi" w:cstheme="minorHAnsi"/>
          <w:b/>
          <w:i/>
        </w:rPr>
      </w:pPr>
      <w:r w:rsidRPr="00F1501E">
        <w:rPr>
          <w:rFonts w:asciiTheme="minorHAnsi" w:hAnsiTheme="minorHAnsi" w:cstheme="minorHAnsi"/>
          <w:b/>
          <w:i/>
        </w:rPr>
        <w:t>Bergarter och mineraler</w:t>
      </w:r>
      <w:r w:rsidR="00B906A1">
        <w:rPr>
          <w:rFonts w:asciiTheme="minorHAnsi" w:hAnsiTheme="minorHAnsi" w:cstheme="minorHAnsi"/>
          <w:b/>
          <w:i/>
        </w:rPr>
        <w:t xml:space="preserve"> </w:t>
      </w:r>
      <w:r w:rsidRPr="00E5499A" w:rsidR="00B906A1">
        <w:rPr>
          <w:rFonts w:asciiTheme="minorHAnsi" w:hAnsiTheme="minorHAnsi" w:cstheme="minorHAnsi"/>
          <w:bCs/>
          <w:iCs/>
        </w:rPr>
        <w:t xml:space="preserve">(digital föreläsning på </w:t>
      </w:r>
      <w:proofErr w:type="spellStart"/>
      <w:r w:rsidRPr="00E5499A" w:rsidR="00B906A1">
        <w:rPr>
          <w:rFonts w:asciiTheme="minorHAnsi" w:hAnsiTheme="minorHAnsi" w:cstheme="minorHAnsi"/>
          <w:bCs/>
          <w:iCs/>
        </w:rPr>
        <w:t>Lisam</w:t>
      </w:r>
      <w:proofErr w:type="spellEnd"/>
      <w:r w:rsidRPr="00E5499A" w:rsidR="00B906A1">
        <w:rPr>
          <w:rFonts w:asciiTheme="minorHAnsi" w:hAnsiTheme="minorHAnsi" w:cstheme="minorHAnsi"/>
          <w:bCs/>
          <w:iCs/>
        </w:rPr>
        <w:t>)</w:t>
      </w:r>
    </w:p>
    <w:p w:rsidR="006C6872" w:rsidP="0077062C" w:rsidRDefault="0080655A" w14:paraId="7F6C1EA3" w14:textId="1A4FE93F">
      <w:pPr>
        <w:rPr>
          <w:rFonts w:asciiTheme="minorHAnsi" w:hAnsiTheme="minorHAnsi" w:cstheme="minorHAnsi"/>
        </w:rPr>
      </w:pPr>
      <w:r>
        <w:rPr>
          <w:rFonts w:asciiTheme="minorHAnsi" w:hAnsiTheme="minorHAnsi" w:cstheme="minorHAnsi"/>
        </w:rPr>
        <w:t>Föreläs</w:t>
      </w:r>
      <w:r w:rsidR="00584F6A">
        <w:rPr>
          <w:rFonts w:asciiTheme="minorHAnsi" w:hAnsiTheme="minorHAnsi" w:cstheme="minorHAnsi"/>
        </w:rPr>
        <w:t>are</w:t>
      </w:r>
      <w:r w:rsidRPr="00F1501E" w:rsidR="006C6872">
        <w:rPr>
          <w:rFonts w:asciiTheme="minorHAnsi" w:hAnsiTheme="minorHAnsi" w:cstheme="minorHAnsi"/>
        </w:rPr>
        <w:t xml:space="preserve">: </w:t>
      </w:r>
      <w:r w:rsidR="00701184">
        <w:rPr>
          <w:rFonts w:asciiTheme="minorHAnsi" w:hAnsiTheme="minorHAnsi" w:cstheme="minorHAnsi"/>
        </w:rPr>
        <w:t xml:space="preserve">Karin </w:t>
      </w:r>
      <w:proofErr w:type="spellStart"/>
      <w:r w:rsidR="00701184">
        <w:rPr>
          <w:rFonts w:asciiTheme="minorHAnsi" w:hAnsiTheme="minorHAnsi" w:cstheme="minorHAnsi"/>
        </w:rPr>
        <w:t>Wakeham</w:t>
      </w:r>
      <w:proofErr w:type="spellEnd"/>
    </w:p>
    <w:p w:rsidR="00F410E7" w:rsidP="008F18C6" w:rsidRDefault="00F410E7" w14:paraId="02DED57B" w14:textId="77777777">
      <w:pPr>
        <w:rPr>
          <w:rFonts w:asciiTheme="minorHAnsi" w:hAnsiTheme="minorHAnsi" w:cstheme="minorHAnsi"/>
          <w:b/>
          <w:iCs/>
        </w:rPr>
      </w:pPr>
    </w:p>
    <w:p w:rsidR="00701184" w:rsidP="008F18C6" w:rsidRDefault="00701184" w14:paraId="0A2A43F2" w14:textId="6168B064">
      <w:pPr>
        <w:rPr>
          <w:rFonts w:asciiTheme="minorHAnsi" w:hAnsiTheme="minorHAnsi" w:cstheme="minorHAnsi"/>
          <w:b/>
          <w:iCs/>
        </w:rPr>
      </w:pPr>
      <w:r>
        <w:rPr>
          <w:rFonts w:asciiTheme="minorHAnsi" w:hAnsiTheme="minorHAnsi" w:cstheme="minorHAnsi"/>
          <w:b/>
          <w:iCs/>
        </w:rPr>
        <w:t>Laboration – Om bergarter och mineraler</w:t>
      </w:r>
    </w:p>
    <w:p w:rsidR="00701184" w:rsidP="008F18C6" w:rsidRDefault="00701184" w14:paraId="0843CF03" w14:textId="195C3B19">
      <w:pPr>
        <w:rPr>
          <w:rFonts w:asciiTheme="minorHAnsi" w:hAnsiTheme="minorHAnsi" w:cstheme="minorHAnsi"/>
          <w:bCs/>
          <w:iCs/>
        </w:rPr>
      </w:pPr>
      <w:r w:rsidRPr="00701184">
        <w:rPr>
          <w:rFonts w:asciiTheme="minorHAnsi" w:hAnsiTheme="minorHAnsi" w:cstheme="minorHAnsi"/>
          <w:bCs/>
          <w:iCs/>
        </w:rPr>
        <w:t>Lärare: Maria Arvidsson</w:t>
      </w:r>
    </w:p>
    <w:p w:rsidR="008E700D" w:rsidP="008F18C6" w:rsidRDefault="008E700D" w14:paraId="0253EB14" w14:textId="686E0C32">
      <w:pPr>
        <w:rPr>
          <w:rFonts w:asciiTheme="minorHAnsi" w:hAnsiTheme="minorHAnsi" w:cstheme="minorHAnsi"/>
          <w:bCs/>
          <w:iCs/>
        </w:rPr>
      </w:pPr>
    </w:p>
    <w:p w:rsidR="008E700D" w:rsidP="008E700D" w:rsidRDefault="008B1C1B" w14:paraId="29C13C26" w14:textId="6F86E35B">
      <w:pPr>
        <w:rPr>
          <w:rFonts w:asciiTheme="minorHAnsi" w:hAnsiTheme="minorHAnsi" w:cstheme="minorHAnsi"/>
          <w:b/>
          <w:i/>
        </w:rPr>
      </w:pPr>
      <w:r>
        <w:rPr>
          <w:rFonts w:asciiTheme="minorHAnsi" w:hAnsiTheme="minorHAnsi" w:cstheme="minorHAnsi"/>
          <w:b/>
          <w:i/>
        </w:rPr>
        <w:t xml:space="preserve">Om </w:t>
      </w:r>
      <w:r w:rsidR="008E700D">
        <w:rPr>
          <w:rFonts w:asciiTheme="minorHAnsi" w:hAnsiTheme="minorHAnsi" w:cstheme="minorHAnsi"/>
          <w:b/>
          <w:i/>
        </w:rPr>
        <w:t>plats</w:t>
      </w:r>
      <w:r>
        <w:rPr>
          <w:rFonts w:asciiTheme="minorHAnsi" w:hAnsiTheme="minorHAnsi" w:cstheme="minorHAnsi"/>
          <w:b/>
          <w:i/>
        </w:rPr>
        <w:t xml:space="preserve"> </w:t>
      </w:r>
      <w:r w:rsidRPr="00E5499A" w:rsidR="008E700D">
        <w:rPr>
          <w:rFonts w:asciiTheme="minorHAnsi" w:hAnsiTheme="minorHAnsi" w:cstheme="minorHAnsi"/>
          <w:bCs/>
          <w:iCs/>
        </w:rPr>
        <w:t xml:space="preserve">(digital föreläsning på </w:t>
      </w:r>
      <w:proofErr w:type="spellStart"/>
      <w:r w:rsidRPr="00E5499A" w:rsidR="008E700D">
        <w:rPr>
          <w:rFonts w:asciiTheme="minorHAnsi" w:hAnsiTheme="minorHAnsi" w:cstheme="minorHAnsi"/>
          <w:bCs/>
          <w:iCs/>
        </w:rPr>
        <w:t>Lisam</w:t>
      </w:r>
      <w:proofErr w:type="spellEnd"/>
      <w:r w:rsidRPr="00E5499A" w:rsidR="008E700D">
        <w:rPr>
          <w:rFonts w:asciiTheme="minorHAnsi" w:hAnsiTheme="minorHAnsi" w:cstheme="minorHAnsi"/>
          <w:bCs/>
          <w:iCs/>
        </w:rPr>
        <w:t>)</w:t>
      </w:r>
    </w:p>
    <w:p w:rsidR="008E700D" w:rsidP="008E700D" w:rsidRDefault="008E700D" w14:paraId="752D4D9A" w14:textId="33B2B3DF">
      <w:pPr>
        <w:rPr>
          <w:rFonts w:asciiTheme="minorHAnsi" w:hAnsiTheme="minorHAnsi" w:cstheme="minorHAnsi"/>
          <w:bCs/>
          <w:iCs/>
        </w:rPr>
      </w:pPr>
      <w:r w:rsidRPr="00091A40">
        <w:rPr>
          <w:rFonts w:asciiTheme="minorHAnsi" w:hAnsiTheme="minorHAnsi" w:cstheme="minorHAnsi"/>
          <w:bCs/>
          <w:iCs/>
        </w:rPr>
        <w:t xml:space="preserve">Föreläsare: Mats </w:t>
      </w:r>
      <w:proofErr w:type="spellStart"/>
      <w:r w:rsidRPr="00091A40">
        <w:rPr>
          <w:rFonts w:asciiTheme="minorHAnsi" w:hAnsiTheme="minorHAnsi" w:cstheme="minorHAnsi"/>
          <w:bCs/>
          <w:iCs/>
        </w:rPr>
        <w:t>Brusman</w:t>
      </w:r>
      <w:proofErr w:type="spellEnd"/>
    </w:p>
    <w:p w:rsidRPr="00091A40" w:rsidR="00BB3707" w:rsidP="008E700D" w:rsidRDefault="00BB3707" w14:paraId="69AB3179" w14:textId="77777777">
      <w:pPr>
        <w:rPr>
          <w:rFonts w:asciiTheme="minorHAnsi" w:hAnsiTheme="minorHAnsi" w:cstheme="minorHAnsi"/>
          <w:bCs/>
          <w:iCs/>
        </w:rPr>
      </w:pPr>
    </w:p>
    <w:p w:rsidR="00BB3707" w:rsidP="00BB3707" w:rsidRDefault="00BB3707" w14:paraId="143DA68B" w14:textId="77777777">
      <w:pPr>
        <w:rPr>
          <w:rFonts w:asciiTheme="minorHAnsi" w:hAnsiTheme="minorHAnsi" w:cstheme="minorHAnsi"/>
          <w:b/>
          <w:bCs/>
          <w:i/>
          <w:iCs/>
        </w:rPr>
      </w:pPr>
      <w:r w:rsidRPr="0016693D">
        <w:rPr>
          <w:rFonts w:asciiTheme="minorHAnsi" w:hAnsiTheme="minorHAnsi" w:cstheme="minorHAnsi"/>
          <w:b/>
          <w:bCs/>
          <w:i/>
          <w:iCs/>
        </w:rPr>
        <w:t>Barns geografier</w:t>
      </w:r>
      <w:r>
        <w:rPr>
          <w:rFonts w:asciiTheme="minorHAnsi" w:hAnsiTheme="minorHAnsi" w:cstheme="minorHAnsi"/>
          <w:b/>
          <w:bCs/>
          <w:i/>
          <w:iCs/>
        </w:rPr>
        <w:t xml:space="preserve"> </w:t>
      </w:r>
      <w:r w:rsidRPr="00E5499A">
        <w:rPr>
          <w:rFonts w:asciiTheme="minorHAnsi" w:hAnsiTheme="minorHAnsi" w:cstheme="minorHAnsi"/>
          <w:bCs/>
          <w:iCs/>
        </w:rPr>
        <w:t xml:space="preserve">(digital föreläsning på </w:t>
      </w:r>
      <w:proofErr w:type="spellStart"/>
      <w:r w:rsidRPr="00E5499A">
        <w:rPr>
          <w:rFonts w:asciiTheme="minorHAnsi" w:hAnsiTheme="minorHAnsi" w:cstheme="minorHAnsi"/>
          <w:bCs/>
          <w:iCs/>
        </w:rPr>
        <w:t>Lisam</w:t>
      </w:r>
      <w:proofErr w:type="spellEnd"/>
      <w:r w:rsidRPr="00E5499A">
        <w:rPr>
          <w:rFonts w:asciiTheme="minorHAnsi" w:hAnsiTheme="minorHAnsi" w:cstheme="minorHAnsi"/>
          <w:bCs/>
          <w:iCs/>
        </w:rPr>
        <w:t>)</w:t>
      </w:r>
    </w:p>
    <w:p w:rsidRPr="0016693D" w:rsidR="00BB3707" w:rsidP="00BB3707" w:rsidRDefault="00BB3707" w14:paraId="1C2ADED1" w14:textId="77777777">
      <w:pPr>
        <w:rPr>
          <w:rFonts w:asciiTheme="minorHAnsi" w:hAnsiTheme="minorHAnsi" w:cstheme="minorHAnsi"/>
        </w:rPr>
      </w:pPr>
      <w:r>
        <w:rPr>
          <w:rFonts w:asciiTheme="minorHAnsi" w:hAnsiTheme="minorHAnsi" w:cstheme="minorHAnsi"/>
        </w:rPr>
        <w:t xml:space="preserve">Föreläsare: Karin </w:t>
      </w:r>
      <w:proofErr w:type="spellStart"/>
      <w:r>
        <w:rPr>
          <w:rFonts w:asciiTheme="minorHAnsi" w:hAnsiTheme="minorHAnsi" w:cstheme="minorHAnsi"/>
        </w:rPr>
        <w:t>Wakeham</w:t>
      </w:r>
      <w:proofErr w:type="spellEnd"/>
    </w:p>
    <w:p w:rsidRPr="00F1501E" w:rsidR="008F18C6" w:rsidP="0077062C" w:rsidRDefault="008F18C6" w14:paraId="0D72EC7A" w14:textId="77777777">
      <w:pPr>
        <w:rPr>
          <w:rFonts w:asciiTheme="minorHAnsi" w:hAnsiTheme="minorHAnsi" w:cstheme="minorHAnsi"/>
        </w:rPr>
      </w:pPr>
    </w:p>
    <w:p w:rsidRPr="00410443" w:rsidR="00EE5DE3" w:rsidP="0077062C" w:rsidRDefault="00EE5DE3" w14:paraId="2F2E28E0" w14:textId="0394D347">
      <w:pPr>
        <w:rPr>
          <w:rFonts w:asciiTheme="minorHAnsi" w:hAnsiTheme="minorHAnsi" w:cstheme="minorHAnsi"/>
          <w:b/>
          <w:color w:val="FF0000"/>
          <w:u w:val="single"/>
        </w:rPr>
      </w:pPr>
      <w:r w:rsidRPr="00410443">
        <w:rPr>
          <w:rFonts w:asciiTheme="minorHAnsi" w:hAnsiTheme="minorHAnsi" w:cstheme="minorHAnsi"/>
          <w:b/>
          <w:color w:val="FF0000"/>
          <w:u w:val="single"/>
        </w:rPr>
        <w:t>V</w:t>
      </w:r>
      <w:r w:rsidRPr="00410443" w:rsidR="00E82F4E">
        <w:rPr>
          <w:rFonts w:asciiTheme="minorHAnsi" w:hAnsiTheme="minorHAnsi" w:cstheme="minorHAnsi"/>
          <w:b/>
          <w:color w:val="FF0000"/>
          <w:u w:val="single"/>
        </w:rPr>
        <w:t>.20</w:t>
      </w:r>
    </w:p>
    <w:p w:rsidRPr="00796329" w:rsidR="008B1C1B" w:rsidP="008B1C1B" w:rsidRDefault="008B1C1B" w14:paraId="7B272416" w14:textId="77777777">
      <w:pPr>
        <w:rPr>
          <w:b/>
          <w:bCs/>
          <w:i/>
          <w:iCs/>
        </w:rPr>
      </w:pPr>
      <w:r w:rsidRPr="6DD56A0D">
        <w:rPr>
          <w:rFonts w:ascii="Calibri" w:hAnsi="Calibri" w:cs="Calibri"/>
          <w:b/>
          <w:bCs/>
          <w:i/>
          <w:iCs/>
          <w:color w:val="000000"/>
          <w:shd w:val="clear" w:color="auto" w:fill="FFFFFF"/>
        </w:rPr>
        <w:t>Hållbart lärande i geografi</w:t>
      </w:r>
      <w:r>
        <w:rPr>
          <w:rFonts w:ascii="Calibri" w:hAnsi="Calibri" w:cs="Calibri"/>
          <w:b/>
          <w:bCs/>
          <w:i/>
          <w:iCs/>
          <w:color w:val="000000"/>
          <w:shd w:val="clear" w:color="auto" w:fill="FFFFFF"/>
        </w:rPr>
        <w:t xml:space="preserve"> </w:t>
      </w:r>
      <w:r w:rsidRPr="00E5499A">
        <w:rPr>
          <w:rFonts w:asciiTheme="minorHAnsi" w:hAnsiTheme="minorHAnsi" w:cstheme="minorHAnsi"/>
          <w:bCs/>
          <w:iCs/>
        </w:rPr>
        <w:t xml:space="preserve">(digital föreläsning på </w:t>
      </w:r>
      <w:proofErr w:type="spellStart"/>
      <w:r w:rsidRPr="00E5499A">
        <w:rPr>
          <w:rFonts w:asciiTheme="minorHAnsi" w:hAnsiTheme="minorHAnsi" w:cstheme="minorHAnsi"/>
          <w:bCs/>
          <w:iCs/>
        </w:rPr>
        <w:t>Lisam</w:t>
      </w:r>
      <w:proofErr w:type="spellEnd"/>
      <w:r w:rsidRPr="00E5499A">
        <w:rPr>
          <w:rFonts w:asciiTheme="minorHAnsi" w:hAnsiTheme="minorHAnsi" w:cstheme="minorHAnsi"/>
          <w:bCs/>
          <w:iCs/>
        </w:rPr>
        <w:t>)</w:t>
      </w:r>
    </w:p>
    <w:p w:rsidRPr="006E0D0B" w:rsidR="008B1C1B" w:rsidP="008B1C1B" w:rsidRDefault="008B1C1B" w14:paraId="27A06272" w14:textId="77777777">
      <w:pPr>
        <w:rPr>
          <w:rFonts w:asciiTheme="minorHAnsi" w:hAnsiTheme="minorHAnsi" w:cstheme="minorHAnsi"/>
          <w:iCs/>
        </w:rPr>
      </w:pPr>
      <w:r w:rsidRPr="006E0D0B">
        <w:rPr>
          <w:rFonts w:asciiTheme="minorHAnsi" w:hAnsiTheme="minorHAnsi" w:cstheme="minorHAnsi"/>
          <w:iCs/>
        </w:rPr>
        <w:t xml:space="preserve">Anders </w:t>
      </w:r>
      <w:proofErr w:type="spellStart"/>
      <w:r w:rsidRPr="006E0D0B">
        <w:rPr>
          <w:rFonts w:asciiTheme="minorHAnsi" w:hAnsiTheme="minorHAnsi" w:cstheme="minorHAnsi"/>
          <w:iCs/>
        </w:rPr>
        <w:t>Jidesjö</w:t>
      </w:r>
      <w:proofErr w:type="spellEnd"/>
    </w:p>
    <w:p w:rsidR="008B1C1B" w:rsidP="0077062C" w:rsidRDefault="008B1C1B" w14:paraId="45482102" w14:textId="77777777">
      <w:pPr>
        <w:rPr>
          <w:rFonts w:asciiTheme="minorHAnsi" w:hAnsiTheme="minorHAnsi" w:cstheme="minorHAnsi"/>
          <w:b/>
          <w:u w:val="single"/>
        </w:rPr>
      </w:pPr>
    </w:p>
    <w:p w:rsidRPr="00EB67A4" w:rsidR="008E700D" w:rsidP="008E700D" w:rsidRDefault="008E700D" w14:paraId="36523F4C" w14:textId="77777777">
      <w:pPr>
        <w:rPr>
          <w:rFonts w:asciiTheme="minorHAnsi" w:hAnsiTheme="minorHAnsi" w:cstheme="minorHAnsi"/>
          <w:b/>
          <w:iCs/>
        </w:rPr>
      </w:pPr>
      <w:r w:rsidRPr="00EB67A4">
        <w:rPr>
          <w:rFonts w:asciiTheme="minorHAnsi" w:hAnsiTheme="minorHAnsi" w:cstheme="minorHAnsi"/>
          <w:b/>
          <w:iCs/>
        </w:rPr>
        <w:t xml:space="preserve">Handledning av exkursionsuppgift </w:t>
      </w:r>
    </w:p>
    <w:p w:rsidR="008E700D" w:rsidP="008E700D" w:rsidRDefault="008E700D" w14:paraId="0C5312AA" w14:textId="77777777">
      <w:pPr>
        <w:rPr>
          <w:rFonts w:asciiTheme="minorHAnsi" w:hAnsiTheme="minorHAnsi" w:cstheme="minorHAnsi"/>
        </w:rPr>
      </w:pPr>
      <w:r>
        <w:rPr>
          <w:rFonts w:asciiTheme="minorHAnsi" w:hAnsiTheme="minorHAnsi" w:cstheme="minorHAnsi"/>
        </w:rPr>
        <w:t xml:space="preserve">Maria </w:t>
      </w:r>
      <w:proofErr w:type="gramStart"/>
      <w:r>
        <w:rPr>
          <w:rFonts w:asciiTheme="minorHAnsi" w:hAnsiTheme="minorHAnsi" w:cstheme="minorHAnsi"/>
        </w:rPr>
        <w:t>Arvidsson  (</w:t>
      </w:r>
      <w:proofErr w:type="gramEnd"/>
      <w:r>
        <w:rPr>
          <w:rFonts w:asciiTheme="minorHAnsi" w:hAnsiTheme="minorHAnsi" w:cstheme="minorHAnsi"/>
        </w:rPr>
        <w:t>Link) och Ulrika Bodén (</w:t>
      </w:r>
      <w:proofErr w:type="spellStart"/>
      <w:r>
        <w:rPr>
          <w:rFonts w:asciiTheme="minorHAnsi" w:hAnsiTheme="minorHAnsi" w:cstheme="minorHAnsi"/>
        </w:rPr>
        <w:t>Nrk</w:t>
      </w:r>
      <w:proofErr w:type="spellEnd"/>
      <w:r>
        <w:rPr>
          <w:rFonts w:asciiTheme="minorHAnsi" w:hAnsiTheme="minorHAnsi" w:cstheme="minorHAnsi"/>
        </w:rPr>
        <w:t>)</w:t>
      </w:r>
    </w:p>
    <w:p w:rsidR="008E700D" w:rsidP="008E700D" w:rsidRDefault="008E700D" w14:paraId="69FFC53E" w14:textId="77777777">
      <w:pPr>
        <w:rPr>
          <w:rFonts w:asciiTheme="minorHAnsi" w:hAnsiTheme="minorHAnsi" w:cstheme="minorHAnsi"/>
        </w:rPr>
      </w:pPr>
      <w:r>
        <w:rPr>
          <w:rFonts w:asciiTheme="minorHAnsi" w:hAnsiTheme="minorHAnsi" w:cstheme="minorHAnsi"/>
        </w:rPr>
        <w:t xml:space="preserve">Handledningstider bokas på samarbetsytan. </w:t>
      </w:r>
    </w:p>
    <w:p w:rsidR="5A5F0657" w:rsidP="5A5F0657" w:rsidRDefault="008E700D" w14:paraId="39F26856" w14:textId="21AA7A49">
      <w:pPr>
        <w:rPr>
          <w:rFonts w:asciiTheme="minorHAnsi" w:hAnsiTheme="minorHAnsi" w:cstheme="minorHAnsi"/>
        </w:rPr>
      </w:pPr>
      <w:r>
        <w:rPr>
          <w:rFonts w:asciiTheme="minorHAnsi" w:hAnsiTheme="minorHAnsi" w:cstheme="minorHAnsi"/>
        </w:rPr>
        <w:t xml:space="preserve">Se förberedelser inför handledning på </w:t>
      </w:r>
      <w:proofErr w:type="spellStart"/>
      <w:r>
        <w:rPr>
          <w:rFonts w:asciiTheme="minorHAnsi" w:hAnsiTheme="minorHAnsi" w:cstheme="minorHAnsi"/>
        </w:rPr>
        <w:t>Lisam</w:t>
      </w:r>
      <w:proofErr w:type="spellEnd"/>
    </w:p>
    <w:p w:rsidR="008B1C1B" w:rsidP="5A5F0657" w:rsidRDefault="008B1C1B" w14:paraId="24221697" w14:textId="4AC9710D">
      <w:pPr>
        <w:rPr>
          <w:rFonts w:asciiTheme="minorHAnsi" w:hAnsiTheme="minorHAnsi" w:cstheme="minorHAnsi"/>
        </w:rPr>
      </w:pPr>
    </w:p>
    <w:p w:rsidR="008B1C1B" w:rsidP="008B1C1B" w:rsidRDefault="008B1C1B" w14:paraId="365AE6AA" w14:textId="77777777">
      <w:pPr>
        <w:rPr>
          <w:rFonts w:asciiTheme="minorHAnsi" w:hAnsiTheme="minorHAnsi" w:cstheme="minorHAnsi"/>
          <w:iCs/>
        </w:rPr>
      </w:pPr>
      <w:r w:rsidRPr="00F1501E">
        <w:rPr>
          <w:rFonts w:asciiTheme="minorHAnsi" w:hAnsiTheme="minorHAnsi" w:cstheme="minorHAnsi"/>
          <w:b/>
          <w:i/>
        </w:rPr>
        <w:t>Det rurala landskapet och dess hållbarhet</w:t>
      </w:r>
      <w:r>
        <w:rPr>
          <w:rFonts w:asciiTheme="minorHAnsi" w:hAnsiTheme="minorHAnsi" w:cstheme="minorHAnsi"/>
          <w:b/>
          <w:i/>
        </w:rPr>
        <w:t xml:space="preserve"> </w:t>
      </w:r>
      <w:r w:rsidRPr="00E5499A">
        <w:rPr>
          <w:rFonts w:asciiTheme="minorHAnsi" w:hAnsiTheme="minorHAnsi" w:cstheme="minorHAnsi"/>
          <w:bCs/>
          <w:iCs/>
        </w:rPr>
        <w:t xml:space="preserve">(digital föreläsning på </w:t>
      </w:r>
      <w:proofErr w:type="spellStart"/>
      <w:proofErr w:type="gramStart"/>
      <w:r w:rsidRPr="00E5499A">
        <w:rPr>
          <w:rFonts w:asciiTheme="minorHAnsi" w:hAnsiTheme="minorHAnsi" w:cstheme="minorHAnsi"/>
          <w:bCs/>
          <w:iCs/>
        </w:rPr>
        <w:t>Lisam</w:t>
      </w:r>
      <w:proofErr w:type="spellEnd"/>
      <w:r w:rsidRPr="00E5499A">
        <w:rPr>
          <w:rFonts w:asciiTheme="minorHAnsi" w:hAnsiTheme="minorHAnsi" w:cstheme="minorHAnsi"/>
          <w:bCs/>
          <w:iCs/>
        </w:rPr>
        <w:t>)</w:t>
      </w:r>
      <w:r w:rsidRPr="006E0D0B">
        <w:rPr>
          <w:rFonts w:asciiTheme="minorHAnsi" w:hAnsiTheme="minorHAnsi" w:cstheme="minorHAnsi"/>
          <w:iCs/>
        </w:rPr>
        <w:t>Föreläsare</w:t>
      </w:r>
      <w:proofErr w:type="gramEnd"/>
      <w:r w:rsidRPr="006E0D0B">
        <w:rPr>
          <w:rFonts w:asciiTheme="minorHAnsi" w:hAnsiTheme="minorHAnsi" w:cstheme="minorHAnsi"/>
          <w:iCs/>
        </w:rPr>
        <w:t xml:space="preserve">: </w:t>
      </w:r>
      <w:r>
        <w:rPr>
          <w:rFonts w:asciiTheme="minorHAnsi" w:hAnsiTheme="minorHAnsi" w:cstheme="minorHAnsi"/>
          <w:iCs/>
        </w:rPr>
        <w:t xml:space="preserve">Karin </w:t>
      </w:r>
      <w:proofErr w:type="spellStart"/>
      <w:r>
        <w:rPr>
          <w:rFonts w:asciiTheme="minorHAnsi" w:hAnsiTheme="minorHAnsi" w:cstheme="minorHAnsi"/>
          <w:iCs/>
        </w:rPr>
        <w:t>Wakeham</w:t>
      </w:r>
      <w:proofErr w:type="spellEnd"/>
    </w:p>
    <w:p w:rsidR="008B1C1B" w:rsidP="008B1C1B" w:rsidRDefault="008B1C1B" w14:paraId="4C10AA1D" w14:textId="77777777">
      <w:pPr>
        <w:rPr>
          <w:rFonts w:asciiTheme="minorHAnsi" w:hAnsiTheme="minorHAnsi" w:cstheme="minorHAnsi"/>
          <w:b/>
          <w:i/>
        </w:rPr>
      </w:pPr>
    </w:p>
    <w:p w:rsidRPr="00F1501E" w:rsidR="008B1C1B" w:rsidP="008B1C1B" w:rsidRDefault="008B1C1B" w14:paraId="62DF89C8" w14:textId="48D91BEA">
      <w:pPr>
        <w:rPr>
          <w:rFonts w:asciiTheme="minorHAnsi" w:hAnsiTheme="minorHAnsi" w:cstheme="minorHAnsi"/>
          <w:b/>
          <w:i/>
        </w:rPr>
      </w:pPr>
      <w:r w:rsidRPr="00F1501E">
        <w:rPr>
          <w:rFonts w:asciiTheme="minorHAnsi" w:hAnsiTheme="minorHAnsi" w:cstheme="minorHAnsi"/>
          <w:b/>
          <w:i/>
        </w:rPr>
        <w:t>Den hållbara staden</w:t>
      </w:r>
      <w:r>
        <w:rPr>
          <w:rFonts w:asciiTheme="minorHAnsi" w:hAnsiTheme="minorHAnsi" w:cstheme="minorHAnsi"/>
          <w:b/>
          <w:i/>
        </w:rPr>
        <w:t xml:space="preserve"> </w:t>
      </w:r>
      <w:r w:rsidRPr="00E5499A">
        <w:rPr>
          <w:rFonts w:asciiTheme="minorHAnsi" w:hAnsiTheme="minorHAnsi" w:cstheme="minorHAnsi"/>
          <w:bCs/>
          <w:iCs/>
        </w:rPr>
        <w:t xml:space="preserve">(digital föreläsning på </w:t>
      </w:r>
      <w:proofErr w:type="spellStart"/>
      <w:r w:rsidRPr="00E5499A">
        <w:rPr>
          <w:rFonts w:asciiTheme="minorHAnsi" w:hAnsiTheme="minorHAnsi" w:cstheme="minorHAnsi"/>
          <w:bCs/>
          <w:iCs/>
        </w:rPr>
        <w:t>Lisam</w:t>
      </w:r>
      <w:proofErr w:type="spellEnd"/>
      <w:r w:rsidRPr="00E5499A">
        <w:rPr>
          <w:rFonts w:asciiTheme="minorHAnsi" w:hAnsiTheme="minorHAnsi" w:cstheme="minorHAnsi"/>
          <w:bCs/>
          <w:iCs/>
        </w:rPr>
        <w:t>)</w:t>
      </w:r>
    </w:p>
    <w:p w:rsidRPr="00F1501E" w:rsidR="008B1C1B" w:rsidP="008B1C1B" w:rsidRDefault="008B1C1B" w14:paraId="34B5B265" w14:textId="77777777">
      <w:pPr>
        <w:rPr>
          <w:rFonts w:asciiTheme="minorHAnsi" w:hAnsiTheme="minorHAnsi" w:cstheme="minorHAnsi"/>
        </w:rPr>
      </w:pPr>
      <w:r w:rsidRPr="00F1501E">
        <w:rPr>
          <w:rFonts w:asciiTheme="minorHAnsi" w:hAnsiTheme="minorHAnsi" w:cstheme="minorHAnsi"/>
        </w:rPr>
        <w:t xml:space="preserve">Föreläsare: </w:t>
      </w:r>
      <w:r>
        <w:rPr>
          <w:rFonts w:asciiTheme="minorHAnsi" w:hAnsiTheme="minorHAnsi" w:cstheme="minorHAnsi"/>
        </w:rPr>
        <w:t xml:space="preserve">Karin </w:t>
      </w:r>
      <w:proofErr w:type="spellStart"/>
      <w:r>
        <w:rPr>
          <w:rFonts w:asciiTheme="minorHAnsi" w:hAnsiTheme="minorHAnsi" w:cstheme="minorHAnsi"/>
        </w:rPr>
        <w:t>Wakeham</w:t>
      </w:r>
      <w:proofErr w:type="spellEnd"/>
    </w:p>
    <w:p w:rsidR="008B1C1B" w:rsidP="008B1C1B" w:rsidRDefault="008B1C1B" w14:paraId="3989A662" w14:textId="17EE7C8D">
      <w:pPr>
        <w:rPr>
          <w:rFonts w:asciiTheme="minorHAnsi" w:hAnsiTheme="minorHAnsi" w:cstheme="minorBidi"/>
          <w:b/>
          <w:bCs/>
          <w:color w:val="FF0000"/>
          <w:u w:val="single"/>
        </w:rPr>
      </w:pPr>
    </w:p>
    <w:p w:rsidR="008B1C1B" w:rsidP="008B1C1B" w:rsidRDefault="008B1C1B" w14:paraId="5B4D895B" w14:textId="2CFCBA66">
      <w:pPr>
        <w:rPr>
          <w:rFonts w:asciiTheme="minorHAnsi" w:hAnsiTheme="minorHAnsi" w:cstheme="minorHAnsi"/>
          <w:b/>
          <w:i/>
          <w:iCs/>
          <w:color w:val="000000" w:themeColor="text1"/>
        </w:rPr>
      </w:pPr>
      <w:r w:rsidRPr="0089789A">
        <w:rPr>
          <w:rFonts w:asciiTheme="minorHAnsi" w:hAnsiTheme="minorHAnsi" w:cstheme="minorHAnsi"/>
          <w:b/>
          <w:i/>
          <w:iCs/>
          <w:color w:val="000000" w:themeColor="text1"/>
        </w:rPr>
        <w:t>Finns det plats?</w:t>
      </w:r>
      <w:r>
        <w:rPr>
          <w:rFonts w:asciiTheme="minorHAnsi" w:hAnsiTheme="minorHAnsi" w:cstheme="minorHAnsi"/>
          <w:b/>
          <w:i/>
          <w:iCs/>
          <w:color w:val="000000" w:themeColor="text1"/>
        </w:rPr>
        <w:t xml:space="preserve"> </w:t>
      </w:r>
      <w:r w:rsidRPr="008B1C1B">
        <w:rPr>
          <w:rFonts w:asciiTheme="minorHAnsi" w:hAnsiTheme="minorHAnsi" w:cstheme="minorHAnsi"/>
          <w:bCs/>
          <w:color w:val="000000" w:themeColor="text1"/>
        </w:rPr>
        <w:t>(</w:t>
      </w:r>
      <w:r>
        <w:rPr>
          <w:rFonts w:asciiTheme="minorHAnsi" w:hAnsiTheme="minorHAnsi" w:cstheme="minorHAnsi"/>
          <w:bCs/>
          <w:color w:val="000000" w:themeColor="text1"/>
        </w:rPr>
        <w:t>Workshop)</w:t>
      </w:r>
    </w:p>
    <w:p w:rsidR="008B1C1B" w:rsidP="008B1C1B" w:rsidRDefault="008B1C1B" w14:paraId="489B3C5A" w14:textId="77777777">
      <w:pPr>
        <w:rPr>
          <w:rFonts w:asciiTheme="minorHAnsi" w:hAnsiTheme="minorHAnsi" w:cstheme="minorHAnsi"/>
          <w:bCs/>
          <w:color w:val="000000" w:themeColor="text1"/>
        </w:rPr>
      </w:pPr>
      <w:r>
        <w:rPr>
          <w:rFonts w:asciiTheme="minorHAnsi" w:hAnsiTheme="minorHAnsi" w:cstheme="minorHAnsi"/>
          <w:bCs/>
          <w:color w:val="000000" w:themeColor="text1"/>
        </w:rPr>
        <w:t xml:space="preserve">Lärare: Mats </w:t>
      </w:r>
      <w:proofErr w:type="spellStart"/>
      <w:r>
        <w:rPr>
          <w:rFonts w:asciiTheme="minorHAnsi" w:hAnsiTheme="minorHAnsi" w:cstheme="minorHAnsi"/>
          <w:bCs/>
          <w:color w:val="000000" w:themeColor="text1"/>
        </w:rPr>
        <w:t>Brusman</w:t>
      </w:r>
      <w:proofErr w:type="spellEnd"/>
    </w:p>
    <w:p w:rsidR="008B1C1B" w:rsidP="008B1C1B" w:rsidRDefault="008B1C1B" w14:paraId="06672FCD" w14:textId="08879A24">
      <w:pPr>
        <w:rPr>
          <w:rFonts w:asciiTheme="minorHAnsi" w:hAnsiTheme="minorHAnsi" w:cstheme="minorHAnsi"/>
          <w:bCs/>
          <w:color w:val="000000" w:themeColor="text1"/>
        </w:rPr>
      </w:pPr>
      <w:r>
        <w:rPr>
          <w:rFonts w:asciiTheme="minorHAnsi" w:hAnsiTheme="minorHAnsi" w:cstheme="minorHAnsi"/>
          <w:bCs/>
          <w:color w:val="000000" w:themeColor="text1"/>
        </w:rPr>
        <w:t xml:space="preserve">Se </w:t>
      </w:r>
      <w:proofErr w:type="spellStart"/>
      <w:r>
        <w:rPr>
          <w:rFonts w:asciiTheme="minorHAnsi" w:hAnsiTheme="minorHAnsi" w:cstheme="minorHAnsi"/>
          <w:bCs/>
          <w:color w:val="000000" w:themeColor="text1"/>
        </w:rPr>
        <w:t>föreberedelser</w:t>
      </w:r>
      <w:proofErr w:type="spellEnd"/>
      <w:r>
        <w:rPr>
          <w:rFonts w:asciiTheme="minorHAnsi" w:hAnsiTheme="minorHAnsi" w:cstheme="minorHAnsi"/>
          <w:bCs/>
          <w:color w:val="000000" w:themeColor="text1"/>
        </w:rPr>
        <w:t xml:space="preserve"> på </w:t>
      </w:r>
      <w:proofErr w:type="spellStart"/>
      <w:r>
        <w:rPr>
          <w:rFonts w:asciiTheme="minorHAnsi" w:hAnsiTheme="minorHAnsi" w:cstheme="minorHAnsi"/>
          <w:bCs/>
          <w:color w:val="000000" w:themeColor="text1"/>
        </w:rPr>
        <w:t>Lisam</w:t>
      </w:r>
      <w:proofErr w:type="spellEnd"/>
    </w:p>
    <w:p w:rsidRPr="008B1C1B" w:rsidR="008B1C1B" w:rsidP="008B1C1B" w:rsidRDefault="008B1C1B" w14:paraId="55310F46" w14:textId="4E27CB6F">
      <w:pPr>
        <w:rPr>
          <w:rFonts w:asciiTheme="minorHAnsi" w:hAnsiTheme="minorHAnsi" w:cstheme="minorHAnsi"/>
          <w:bCs/>
          <w:color w:val="FF0000"/>
        </w:rPr>
      </w:pPr>
      <w:r w:rsidRPr="008B1C1B">
        <w:rPr>
          <w:rFonts w:asciiTheme="minorHAnsi" w:hAnsiTheme="minorHAnsi" w:cstheme="minorHAnsi"/>
          <w:bCs/>
          <w:color w:val="FF0000"/>
        </w:rPr>
        <w:t xml:space="preserve">(Ges v 20 i </w:t>
      </w:r>
      <w:proofErr w:type="spellStart"/>
      <w:r w:rsidRPr="008B1C1B">
        <w:rPr>
          <w:rFonts w:asciiTheme="minorHAnsi" w:hAnsiTheme="minorHAnsi" w:cstheme="minorHAnsi"/>
          <w:bCs/>
          <w:color w:val="FF0000"/>
        </w:rPr>
        <w:t>Nrk</w:t>
      </w:r>
      <w:proofErr w:type="spellEnd"/>
      <w:r w:rsidRPr="008B1C1B">
        <w:rPr>
          <w:rFonts w:asciiTheme="minorHAnsi" w:hAnsiTheme="minorHAnsi" w:cstheme="minorHAnsi"/>
          <w:bCs/>
          <w:color w:val="FF0000"/>
        </w:rPr>
        <w:t xml:space="preserve"> och v 21 i Link)</w:t>
      </w:r>
    </w:p>
    <w:p w:rsidRPr="00294A42" w:rsidR="008B1C1B" w:rsidP="008B1C1B" w:rsidRDefault="008B1C1B" w14:paraId="09204C17" w14:textId="77777777">
      <w:pPr>
        <w:rPr>
          <w:rFonts w:asciiTheme="minorHAnsi" w:hAnsiTheme="minorHAnsi" w:cstheme="minorHAnsi"/>
          <w:b/>
          <w:i/>
        </w:rPr>
      </w:pPr>
    </w:p>
    <w:p w:rsidRPr="008B1C1B" w:rsidR="008B1C1B" w:rsidP="008B1C1B" w:rsidRDefault="008B1C1B" w14:paraId="43772CDD" w14:textId="77777777">
      <w:pPr>
        <w:rPr>
          <w:rFonts w:asciiTheme="minorHAnsi" w:hAnsiTheme="minorHAnsi" w:cstheme="minorHAnsi"/>
          <w:b/>
          <w:i/>
        </w:rPr>
      </w:pPr>
      <w:r w:rsidRPr="008B1C1B">
        <w:rPr>
          <w:rFonts w:asciiTheme="minorHAnsi" w:hAnsiTheme="minorHAnsi" w:cstheme="minorHAnsi"/>
          <w:b/>
          <w:i/>
        </w:rPr>
        <w:t xml:space="preserve">Geografididaktik – exemplet exkursion </w:t>
      </w:r>
      <w:r w:rsidRPr="008B1C1B">
        <w:rPr>
          <w:rFonts w:asciiTheme="minorHAnsi" w:hAnsiTheme="minorHAnsi" w:cstheme="minorHAnsi"/>
          <w:bCs/>
          <w:iCs/>
        </w:rPr>
        <w:t xml:space="preserve">(digital föreläsning på </w:t>
      </w:r>
      <w:proofErr w:type="spellStart"/>
      <w:r w:rsidRPr="008B1C1B">
        <w:rPr>
          <w:rFonts w:asciiTheme="minorHAnsi" w:hAnsiTheme="minorHAnsi" w:cstheme="minorHAnsi"/>
          <w:bCs/>
          <w:iCs/>
        </w:rPr>
        <w:t>Lisam</w:t>
      </w:r>
      <w:proofErr w:type="spellEnd"/>
      <w:r w:rsidRPr="008B1C1B">
        <w:rPr>
          <w:rFonts w:asciiTheme="minorHAnsi" w:hAnsiTheme="minorHAnsi" w:cstheme="minorHAnsi"/>
          <w:bCs/>
          <w:iCs/>
        </w:rPr>
        <w:t>)</w:t>
      </w:r>
    </w:p>
    <w:p w:rsidR="008B1C1B" w:rsidP="008B1C1B" w:rsidRDefault="008B1C1B" w14:paraId="4E00E4FD" w14:textId="1F7B8729">
      <w:pPr>
        <w:rPr>
          <w:rFonts w:asciiTheme="minorHAnsi" w:hAnsiTheme="minorHAnsi" w:cstheme="minorBidi"/>
        </w:rPr>
      </w:pPr>
      <w:r w:rsidRPr="008B1C1B">
        <w:rPr>
          <w:rFonts w:asciiTheme="minorHAnsi" w:hAnsiTheme="minorHAnsi" w:cstheme="minorBidi"/>
        </w:rPr>
        <w:t>Föreläsare: Ulrika Bodén</w:t>
      </w:r>
    </w:p>
    <w:p w:rsidRPr="00D90884" w:rsidR="00410443" w:rsidP="008B1C1B" w:rsidRDefault="00410443" w14:paraId="60FCF7AD" w14:textId="77777777">
      <w:pPr>
        <w:rPr>
          <w:rFonts w:asciiTheme="minorHAnsi" w:hAnsiTheme="minorHAnsi" w:cstheme="minorBidi"/>
        </w:rPr>
      </w:pPr>
    </w:p>
    <w:p w:rsidRPr="008E700D" w:rsidR="008B1C1B" w:rsidP="5A5F0657" w:rsidRDefault="008B1C1B" w14:paraId="2D02E387" w14:textId="77777777">
      <w:pPr>
        <w:rPr>
          <w:rFonts w:asciiTheme="minorHAnsi" w:hAnsiTheme="minorHAnsi" w:cstheme="minorHAnsi"/>
        </w:rPr>
      </w:pPr>
    </w:p>
    <w:p w:rsidRPr="00410443" w:rsidR="0016693D" w:rsidP="5A5F0657" w:rsidRDefault="008B1C1B" w14:paraId="0AE633DF" w14:textId="6F506A8B">
      <w:pPr>
        <w:rPr>
          <w:rFonts w:asciiTheme="minorHAnsi" w:hAnsiTheme="minorHAnsi" w:cstheme="minorBidi"/>
          <w:b/>
          <w:bCs/>
          <w:color w:val="FF0000"/>
          <w:u w:val="single"/>
        </w:rPr>
      </w:pPr>
      <w:r w:rsidRPr="00410443">
        <w:rPr>
          <w:rFonts w:asciiTheme="minorHAnsi" w:hAnsiTheme="minorHAnsi" w:cstheme="minorBidi"/>
          <w:b/>
          <w:bCs/>
          <w:color w:val="FF0000"/>
          <w:u w:val="single"/>
        </w:rPr>
        <w:t>V 21</w:t>
      </w:r>
    </w:p>
    <w:p w:rsidR="008B1C1B" w:rsidP="5A5F0657" w:rsidRDefault="008B1C1B" w14:paraId="7B144C81" w14:textId="27966485">
      <w:pPr>
        <w:rPr>
          <w:rFonts w:asciiTheme="minorHAnsi" w:hAnsiTheme="minorHAnsi" w:cstheme="minorBidi"/>
        </w:rPr>
      </w:pPr>
      <w:r w:rsidRPr="002F3DDA">
        <w:rPr>
          <w:rFonts w:asciiTheme="minorHAnsi" w:hAnsiTheme="minorHAnsi" w:cstheme="minorBidi"/>
          <w:b/>
          <w:bCs/>
          <w:i/>
          <w:iCs/>
        </w:rPr>
        <w:t>Att leda elevgrupp</w:t>
      </w:r>
      <w:r w:rsidR="002F3DDA">
        <w:rPr>
          <w:rFonts w:asciiTheme="minorHAnsi" w:hAnsiTheme="minorHAnsi" w:cstheme="minorBidi"/>
          <w:b/>
          <w:bCs/>
          <w:i/>
          <w:iCs/>
        </w:rPr>
        <w:t>er</w:t>
      </w:r>
      <w:r>
        <w:rPr>
          <w:rFonts w:asciiTheme="minorHAnsi" w:hAnsiTheme="minorHAnsi" w:cstheme="minorBidi"/>
        </w:rPr>
        <w:t xml:space="preserve"> (workshop) </w:t>
      </w:r>
    </w:p>
    <w:p w:rsidR="008B1C1B" w:rsidP="5A5F0657" w:rsidRDefault="008B1C1B" w14:paraId="4B763483" w14:textId="67E99BCA">
      <w:pPr>
        <w:rPr>
          <w:rFonts w:asciiTheme="minorHAnsi" w:hAnsiTheme="minorHAnsi" w:cstheme="minorBidi"/>
        </w:rPr>
      </w:pPr>
      <w:r>
        <w:rPr>
          <w:rFonts w:asciiTheme="minorHAnsi" w:hAnsiTheme="minorHAnsi" w:cstheme="minorBidi"/>
        </w:rPr>
        <w:t>Lärare: Catharina Jeppsson</w:t>
      </w:r>
    </w:p>
    <w:p w:rsidRPr="008B1C1B" w:rsidR="008B1C1B" w:rsidP="5A5F0657" w:rsidRDefault="008B1C1B" w14:paraId="080A8082" w14:textId="398BC7B2">
      <w:pPr>
        <w:rPr>
          <w:rFonts w:asciiTheme="minorHAnsi" w:hAnsiTheme="minorHAnsi" w:cstheme="minorBidi"/>
          <w:color w:val="FF0000"/>
        </w:rPr>
      </w:pPr>
      <w:r w:rsidRPr="008B1C1B">
        <w:rPr>
          <w:rFonts w:asciiTheme="minorHAnsi" w:hAnsiTheme="minorHAnsi" w:cstheme="minorBidi"/>
          <w:color w:val="FF0000"/>
        </w:rPr>
        <w:t xml:space="preserve">Obs! Momentet kan komma att förläggas utomhus beroende på väder </w:t>
      </w:r>
    </w:p>
    <w:p w:rsidR="008B1C1B" w:rsidP="5A5F0657" w:rsidRDefault="008B1C1B" w14:paraId="4278DBEB" w14:textId="346B8AB0">
      <w:pPr>
        <w:rPr>
          <w:rFonts w:asciiTheme="minorHAnsi" w:hAnsiTheme="minorHAnsi" w:cstheme="minorBidi"/>
        </w:rPr>
      </w:pPr>
    </w:p>
    <w:p w:rsidR="00410443" w:rsidP="5A5F0657" w:rsidRDefault="00410443" w14:paraId="1CB4442D" w14:textId="42CA0464">
      <w:pPr>
        <w:rPr>
          <w:rFonts w:asciiTheme="minorHAnsi" w:hAnsiTheme="minorHAnsi" w:cstheme="minorBidi"/>
        </w:rPr>
      </w:pPr>
      <w:r w:rsidRPr="002F3DDA">
        <w:rPr>
          <w:rFonts w:asciiTheme="minorHAnsi" w:hAnsiTheme="minorHAnsi" w:cstheme="minorBidi"/>
          <w:b/>
          <w:bCs/>
          <w:i/>
          <w:iCs/>
        </w:rPr>
        <w:t>Kartografi</w:t>
      </w:r>
      <w:r w:rsidR="002F3DDA">
        <w:rPr>
          <w:rFonts w:asciiTheme="minorHAnsi" w:hAnsiTheme="minorHAnsi" w:cstheme="minorBidi"/>
          <w:b/>
          <w:bCs/>
          <w:i/>
          <w:iCs/>
        </w:rPr>
        <w:t>seminarium</w:t>
      </w:r>
      <w:r w:rsidRPr="002F3DDA">
        <w:rPr>
          <w:rFonts w:asciiTheme="minorHAnsi" w:hAnsiTheme="minorHAnsi" w:cstheme="minorBidi"/>
          <w:b/>
          <w:bCs/>
          <w:i/>
          <w:iCs/>
        </w:rPr>
        <w:t xml:space="preserve"> </w:t>
      </w:r>
      <w:r>
        <w:rPr>
          <w:rFonts w:asciiTheme="minorHAnsi" w:hAnsiTheme="minorHAnsi" w:cstheme="minorBidi"/>
        </w:rPr>
        <w:t>(seminarium/workshop)</w:t>
      </w:r>
    </w:p>
    <w:p w:rsidR="00410443" w:rsidP="5A5F0657" w:rsidRDefault="00410443" w14:paraId="35242F2A" w14:textId="7EAF2AB5">
      <w:pPr>
        <w:rPr>
          <w:rFonts w:asciiTheme="minorHAnsi" w:hAnsiTheme="minorHAnsi" w:cstheme="minorBidi"/>
        </w:rPr>
      </w:pPr>
      <w:r>
        <w:rPr>
          <w:rFonts w:asciiTheme="minorHAnsi" w:hAnsiTheme="minorHAnsi" w:cstheme="minorBidi"/>
        </w:rPr>
        <w:t xml:space="preserve">Lärare: Magnus </w:t>
      </w:r>
      <w:proofErr w:type="spellStart"/>
      <w:r>
        <w:rPr>
          <w:rFonts w:asciiTheme="minorHAnsi" w:hAnsiTheme="minorHAnsi" w:cstheme="minorBidi"/>
        </w:rPr>
        <w:t>Garemark</w:t>
      </w:r>
      <w:proofErr w:type="spellEnd"/>
    </w:p>
    <w:p w:rsidR="00410443" w:rsidP="5A5F0657" w:rsidRDefault="00410443" w14:paraId="3A1E3B33" w14:textId="562B02A0">
      <w:pPr>
        <w:rPr>
          <w:rFonts w:asciiTheme="minorHAnsi" w:hAnsiTheme="minorHAnsi" w:cstheme="minorBidi"/>
        </w:rPr>
      </w:pPr>
    </w:p>
    <w:p w:rsidR="00100254" w:rsidP="5A5F0657" w:rsidRDefault="00100254" w14:paraId="4B109CF3" w14:textId="77777777">
      <w:pPr>
        <w:rPr>
          <w:rFonts w:asciiTheme="minorHAnsi" w:hAnsiTheme="minorHAnsi" w:cstheme="minorBidi"/>
        </w:rPr>
      </w:pPr>
    </w:p>
    <w:p w:rsidR="0016693D" w:rsidP="0016693D" w:rsidRDefault="0016693D" w14:paraId="08E17262" w14:textId="77777777">
      <w:pPr>
        <w:rPr>
          <w:rFonts w:asciiTheme="minorHAnsi" w:hAnsiTheme="minorHAnsi" w:cstheme="minorHAnsi"/>
          <w:b/>
          <w:bCs/>
          <w:i/>
          <w:iCs/>
        </w:rPr>
      </w:pPr>
      <w:r>
        <w:rPr>
          <w:rFonts w:asciiTheme="minorHAnsi" w:hAnsiTheme="minorHAnsi" w:cstheme="minorHAnsi"/>
          <w:b/>
          <w:bCs/>
          <w:i/>
          <w:iCs/>
        </w:rPr>
        <w:t xml:space="preserve">Att undervisa om världsdelar i 1–3 </w:t>
      </w:r>
      <w:r w:rsidRPr="008B1C1B">
        <w:rPr>
          <w:rFonts w:asciiTheme="minorHAnsi" w:hAnsiTheme="minorHAnsi" w:cstheme="minorHAnsi"/>
        </w:rPr>
        <w:t>(Workshop)</w:t>
      </w:r>
    </w:p>
    <w:p w:rsidR="00F410E7" w:rsidP="5A5F0657" w:rsidRDefault="0016693D" w14:paraId="3FB1CDA9" w14:textId="232BACAE">
      <w:pPr>
        <w:rPr>
          <w:rFonts w:asciiTheme="minorHAnsi" w:hAnsiTheme="minorHAnsi" w:cstheme="minorHAnsi"/>
        </w:rPr>
      </w:pPr>
      <w:r w:rsidRPr="006E0D0B">
        <w:rPr>
          <w:rFonts w:asciiTheme="minorHAnsi" w:hAnsiTheme="minorHAnsi" w:cstheme="minorHAnsi"/>
        </w:rPr>
        <w:t>Lärare: Ulrika Ekstran</w:t>
      </w:r>
      <w:r w:rsidR="00F410E7">
        <w:rPr>
          <w:rFonts w:asciiTheme="minorHAnsi" w:hAnsiTheme="minorHAnsi" w:cstheme="minorHAnsi"/>
        </w:rPr>
        <w:t>d</w:t>
      </w:r>
    </w:p>
    <w:p w:rsidR="00100254" w:rsidP="5A5F0657" w:rsidRDefault="00100254" w14:paraId="63EF18F0" w14:textId="77777777">
      <w:pPr>
        <w:rPr>
          <w:rFonts w:asciiTheme="minorHAnsi" w:hAnsiTheme="minorHAnsi" w:cstheme="minorHAnsi"/>
          <w:b/>
          <w:bCs/>
          <w:color w:val="FF0000"/>
          <w:u w:val="single"/>
        </w:rPr>
      </w:pPr>
    </w:p>
    <w:p w:rsidR="003143F8" w:rsidP="5A5F0657" w:rsidRDefault="003143F8" w14:paraId="1EA094F0" w14:textId="77777777">
      <w:pPr>
        <w:rPr>
          <w:rFonts w:asciiTheme="minorHAnsi" w:hAnsiTheme="minorHAnsi" w:cstheme="minorHAnsi"/>
          <w:b/>
          <w:bCs/>
          <w:color w:val="FF0000"/>
          <w:u w:val="single"/>
        </w:rPr>
      </w:pPr>
    </w:p>
    <w:p w:rsidR="003143F8" w:rsidP="5A5F0657" w:rsidRDefault="003143F8" w14:paraId="3ED1EE9B" w14:textId="77777777">
      <w:pPr>
        <w:rPr>
          <w:rFonts w:asciiTheme="minorHAnsi" w:hAnsiTheme="minorHAnsi" w:cstheme="minorHAnsi"/>
          <w:b/>
          <w:bCs/>
          <w:color w:val="FF0000"/>
          <w:u w:val="single"/>
        </w:rPr>
      </w:pPr>
    </w:p>
    <w:p w:rsidR="00410443" w:rsidP="5A5F0657" w:rsidRDefault="00410443" w14:paraId="0AB55F1A" w14:textId="5761F489">
      <w:pPr>
        <w:rPr>
          <w:rFonts w:asciiTheme="minorHAnsi" w:hAnsiTheme="minorHAnsi" w:cstheme="minorHAnsi"/>
          <w:b/>
          <w:bCs/>
          <w:color w:val="FF0000"/>
          <w:u w:val="single"/>
        </w:rPr>
      </w:pPr>
      <w:r w:rsidRPr="00410443">
        <w:rPr>
          <w:rFonts w:asciiTheme="minorHAnsi" w:hAnsiTheme="minorHAnsi" w:cstheme="minorHAnsi"/>
          <w:b/>
          <w:bCs/>
          <w:color w:val="FF0000"/>
          <w:u w:val="single"/>
        </w:rPr>
        <w:lastRenderedPageBreak/>
        <w:t>V 22</w:t>
      </w:r>
    </w:p>
    <w:p w:rsidRPr="00812D55" w:rsidR="00812D55" w:rsidP="00812D55" w:rsidRDefault="00812D55" w14:paraId="68F9C030" w14:textId="7B35135B">
      <w:pPr>
        <w:rPr>
          <w:rFonts w:asciiTheme="minorHAnsi" w:hAnsiTheme="minorHAnsi" w:cstheme="minorHAnsi"/>
          <w:bCs/>
          <w:iCs/>
        </w:rPr>
      </w:pPr>
      <w:r w:rsidRPr="00812D55">
        <w:rPr>
          <w:rFonts w:asciiTheme="minorHAnsi" w:hAnsiTheme="minorHAnsi" w:cstheme="minorHAnsi"/>
          <w:bCs/>
          <w:iCs/>
        </w:rPr>
        <w:t>Inlämning av bakgrundsdokument om exkursionsplats</w:t>
      </w:r>
    </w:p>
    <w:p w:rsidRPr="00BE610A" w:rsidR="00812D55" w:rsidP="00812D55" w:rsidRDefault="00812D55" w14:paraId="504ED52B" w14:textId="5ECF7B65">
      <w:pPr>
        <w:rPr>
          <w:rFonts w:asciiTheme="minorHAnsi" w:hAnsiTheme="minorHAnsi" w:cstheme="minorHAnsi"/>
          <w:bCs/>
          <w:iCs/>
          <w:color w:val="000000" w:themeColor="text1"/>
        </w:rPr>
      </w:pPr>
      <w:r w:rsidRPr="00812D55">
        <w:rPr>
          <w:rFonts w:asciiTheme="minorHAnsi" w:hAnsiTheme="minorHAnsi" w:cstheme="minorHAnsi"/>
          <w:bCs/>
          <w:iCs/>
          <w:color w:val="000000" w:themeColor="text1"/>
        </w:rPr>
        <w:t>(</w:t>
      </w:r>
      <w:proofErr w:type="spellStart"/>
      <w:r w:rsidRPr="00812D55">
        <w:rPr>
          <w:rFonts w:asciiTheme="minorHAnsi" w:hAnsiTheme="minorHAnsi" w:cstheme="minorHAnsi"/>
          <w:bCs/>
          <w:iCs/>
          <w:color w:val="000000" w:themeColor="text1"/>
        </w:rPr>
        <w:t>Lisam</w:t>
      </w:r>
      <w:proofErr w:type="spellEnd"/>
      <w:r w:rsidRPr="00812D55">
        <w:rPr>
          <w:rFonts w:asciiTheme="minorHAnsi" w:hAnsiTheme="minorHAnsi" w:cstheme="minorHAnsi"/>
          <w:bCs/>
          <w:iCs/>
          <w:color w:val="000000" w:themeColor="text1"/>
        </w:rPr>
        <w:t xml:space="preserve"> –inlämningar senast </w:t>
      </w:r>
      <w:r>
        <w:rPr>
          <w:rFonts w:asciiTheme="minorHAnsi" w:hAnsiTheme="minorHAnsi" w:cstheme="minorHAnsi"/>
          <w:bCs/>
          <w:iCs/>
          <w:color w:val="000000" w:themeColor="text1"/>
        </w:rPr>
        <w:t>mån</w:t>
      </w:r>
      <w:r w:rsidRPr="00812D55">
        <w:rPr>
          <w:rFonts w:asciiTheme="minorHAnsi" w:hAnsiTheme="minorHAnsi" w:cstheme="minorHAnsi"/>
          <w:bCs/>
          <w:iCs/>
          <w:color w:val="000000" w:themeColor="text1"/>
        </w:rPr>
        <w:t xml:space="preserve">dag </w:t>
      </w:r>
      <w:r>
        <w:rPr>
          <w:rFonts w:asciiTheme="minorHAnsi" w:hAnsiTheme="minorHAnsi" w:cstheme="minorHAnsi"/>
          <w:bCs/>
          <w:iCs/>
          <w:color w:val="000000" w:themeColor="text1"/>
        </w:rPr>
        <w:t>29</w:t>
      </w:r>
      <w:r w:rsidRPr="00812D55">
        <w:rPr>
          <w:rFonts w:asciiTheme="minorHAnsi" w:hAnsiTheme="minorHAnsi" w:cstheme="minorHAnsi"/>
          <w:bCs/>
          <w:iCs/>
          <w:color w:val="000000" w:themeColor="text1"/>
        </w:rPr>
        <w:t>/</w:t>
      </w:r>
      <w:r>
        <w:rPr>
          <w:rFonts w:asciiTheme="minorHAnsi" w:hAnsiTheme="minorHAnsi" w:cstheme="minorHAnsi"/>
          <w:bCs/>
          <w:iCs/>
          <w:color w:val="000000" w:themeColor="text1"/>
        </w:rPr>
        <w:t>5</w:t>
      </w:r>
      <w:r w:rsidRPr="00812D55">
        <w:rPr>
          <w:rFonts w:asciiTheme="minorHAnsi" w:hAnsiTheme="minorHAnsi" w:cstheme="minorHAnsi"/>
          <w:bCs/>
          <w:iCs/>
          <w:color w:val="000000" w:themeColor="text1"/>
        </w:rPr>
        <w:t xml:space="preserve"> </w:t>
      </w:r>
      <w:proofErr w:type="spellStart"/>
      <w:r w:rsidRPr="00812D55">
        <w:rPr>
          <w:rFonts w:asciiTheme="minorHAnsi" w:hAnsiTheme="minorHAnsi" w:cstheme="minorHAnsi"/>
          <w:bCs/>
          <w:iCs/>
          <w:color w:val="000000" w:themeColor="text1"/>
        </w:rPr>
        <w:t>kl</w:t>
      </w:r>
      <w:proofErr w:type="spellEnd"/>
      <w:r w:rsidRPr="00812D55">
        <w:rPr>
          <w:rFonts w:asciiTheme="minorHAnsi" w:hAnsiTheme="minorHAnsi" w:cstheme="minorHAnsi"/>
          <w:bCs/>
          <w:iCs/>
          <w:color w:val="000000" w:themeColor="text1"/>
        </w:rPr>
        <w:t xml:space="preserve"> 17.00)</w:t>
      </w:r>
    </w:p>
    <w:p w:rsidRPr="00410443" w:rsidR="00812D55" w:rsidP="5A5F0657" w:rsidRDefault="00812D55" w14:paraId="00481928" w14:textId="77777777">
      <w:pPr>
        <w:rPr>
          <w:rFonts w:asciiTheme="minorHAnsi" w:hAnsiTheme="minorHAnsi" w:cstheme="minorHAnsi"/>
          <w:b/>
          <w:bCs/>
          <w:color w:val="FF0000"/>
          <w:u w:val="single"/>
        </w:rPr>
      </w:pPr>
    </w:p>
    <w:p w:rsidR="003602D3" w:rsidP="003602D3" w:rsidRDefault="003602D3" w14:paraId="741D3311" w14:textId="77777777">
      <w:pPr>
        <w:rPr>
          <w:rFonts w:asciiTheme="minorHAnsi" w:hAnsiTheme="minorHAnsi" w:cstheme="minorHAnsi"/>
          <w:b/>
          <w:u w:val="single"/>
        </w:rPr>
      </w:pPr>
    </w:p>
    <w:p w:rsidRPr="003602D3" w:rsidR="003602D3" w:rsidP="003602D3" w:rsidRDefault="003602D3" w14:paraId="1F3D0179" w14:textId="77777777">
      <w:pPr>
        <w:rPr>
          <w:rFonts w:asciiTheme="minorHAnsi" w:hAnsiTheme="minorHAnsi" w:cstheme="minorBidi"/>
          <w:b/>
          <w:bCs/>
        </w:rPr>
      </w:pPr>
      <w:r w:rsidRPr="003602D3">
        <w:rPr>
          <w:rFonts w:asciiTheme="minorHAnsi" w:hAnsiTheme="minorHAnsi" w:cstheme="minorBidi"/>
          <w:b/>
          <w:bCs/>
        </w:rPr>
        <w:t xml:space="preserve">Seminarium/workshop Barns omvärldsuppfattning </w:t>
      </w:r>
      <w:proofErr w:type="spellStart"/>
      <w:r w:rsidRPr="003602D3">
        <w:rPr>
          <w:rFonts w:asciiTheme="minorHAnsi" w:hAnsiTheme="minorHAnsi" w:cstheme="minorBidi"/>
          <w:b/>
          <w:bCs/>
        </w:rPr>
        <w:t>OBL</w:t>
      </w:r>
      <w:proofErr w:type="spellEnd"/>
    </w:p>
    <w:p w:rsidRPr="003602D3" w:rsidR="003602D3" w:rsidP="003602D3" w:rsidRDefault="003602D3" w14:paraId="026E40D3" w14:textId="77777777">
      <w:pPr>
        <w:rPr>
          <w:rFonts w:asciiTheme="minorHAnsi" w:hAnsiTheme="minorHAnsi" w:cstheme="minorHAnsi"/>
        </w:rPr>
      </w:pPr>
      <w:r w:rsidRPr="003602D3">
        <w:rPr>
          <w:rFonts w:asciiTheme="minorHAnsi" w:hAnsiTheme="minorHAnsi" w:cstheme="minorBidi"/>
        </w:rPr>
        <w:t>Seminarieledare: Maria Arvidsson</w:t>
      </w:r>
    </w:p>
    <w:p w:rsidRPr="003602D3" w:rsidR="003602D3" w:rsidP="003602D3" w:rsidRDefault="003602D3" w14:paraId="5AB9852A" w14:textId="70300ABD">
      <w:pPr>
        <w:rPr>
          <w:rFonts w:ascii="Calibri" w:hAnsi="Calibri" w:eastAsia="Calibri" w:cs="Calibri"/>
          <w:color w:val="FF0000"/>
        </w:rPr>
      </w:pPr>
      <w:r w:rsidRPr="003602D3">
        <w:rPr>
          <w:rFonts w:ascii="Calibri" w:hAnsi="Calibri" w:eastAsia="Calibri" w:cs="Calibri"/>
          <w:color w:val="FF0000"/>
        </w:rPr>
        <w:t xml:space="preserve">Se förberedelser på </w:t>
      </w:r>
      <w:proofErr w:type="spellStart"/>
      <w:r w:rsidRPr="003602D3">
        <w:rPr>
          <w:rFonts w:ascii="Calibri" w:hAnsi="Calibri" w:eastAsia="Calibri" w:cs="Calibri"/>
          <w:color w:val="FF0000"/>
        </w:rPr>
        <w:t>Lisam</w:t>
      </w:r>
      <w:proofErr w:type="spellEnd"/>
      <w:r w:rsidRPr="003602D3">
        <w:rPr>
          <w:rFonts w:ascii="Calibri" w:hAnsi="Calibri" w:eastAsia="Calibri" w:cs="Calibri"/>
          <w:color w:val="FF0000"/>
        </w:rPr>
        <w:t xml:space="preserve"> </w:t>
      </w:r>
    </w:p>
    <w:p w:rsidR="003602D3" w:rsidP="0077062C" w:rsidRDefault="003602D3" w14:paraId="0BFF543D" w14:textId="7972C26C">
      <w:pPr>
        <w:rPr>
          <w:rFonts w:asciiTheme="minorHAnsi" w:hAnsiTheme="minorHAnsi" w:cstheme="minorHAnsi"/>
          <w:b/>
          <w:u w:val="single"/>
        </w:rPr>
      </w:pPr>
    </w:p>
    <w:p w:rsidR="00410443" w:rsidP="00410443" w:rsidRDefault="00410443" w14:paraId="1DC66B43" w14:textId="07A45450">
      <w:pPr>
        <w:rPr>
          <w:rFonts w:asciiTheme="minorHAnsi" w:hAnsiTheme="minorHAnsi" w:cstheme="minorBidi"/>
          <w:b/>
          <w:bCs/>
        </w:rPr>
      </w:pPr>
      <w:r w:rsidRPr="00181562">
        <w:rPr>
          <w:rFonts w:asciiTheme="minorHAnsi" w:hAnsiTheme="minorHAnsi" w:cstheme="minorBidi"/>
          <w:b/>
          <w:bCs/>
        </w:rPr>
        <w:t>Exkursion</w:t>
      </w:r>
    </w:p>
    <w:p w:rsidRPr="00410443" w:rsidR="00410443" w:rsidP="00410443" w:rsidRDefault="00410443" w14:paraId="464340E7" w14:textId="698158FE">
      <w:pPr>
        <w:rPr>
          <w:rFonts w:asciiTheme="minorHAnsi" w:hAnsiTheme="minorHAnsi" w:cstheme="minorBidi"/>
        </w:rPr>
      </w:pPr>
      <w:r>
        <w:rPr>
          <w:rFonts w:asciiTheme="minorHAnsi" w:hAnsiTheme="minorHAnsi" w:cstheme="minorBidi"/>
        </w:rPr>
        <w:t xml:space="preserve">Lärare: Maria Arvidsson, Magnus </w:t>
      </w:r>
      <w:proofErr w:type="spellStart"/>
      <w:r>
        <w:rPr>
          <w:rFonts w:asciiTheme="minorHAnsi" w:hAnsiTheme="minorHAnsi" w:cstheme="minorBidi"/>
        </w:rPr>
        <w:t>Garemark</w:t>
      </w:r>
      <w:proofErr w:type="spellEnd"/>
      <w:r>
        <w:rPr>
          <w:rFonts w:asciiTheme="minorHAnsi" w:hAnsiTheme="minorHAnsi" w:cstheme="minorBidi"/>
        </w:rPr>
        <w:t xml:space="preserve">, Ulrika Bodén och Robin </w:t>
      </w:r>
      <w:proofErr w:type="spellStart"/>
      <w:r>
        <w:rPr>
          <w:rFonts w:asciiTheme="minorHAnsi" w:hAnsiTheme="minorHAnsi" w:cstheme="minorBidi"/>
        </w:rPr>
        <w:t>Blomdin</w:t>
      </w:r>
      <w:proofErr w:type="spellEnd"/>
    </w:p>
    <w:p w:rsidR="00410443" w:rsidP="00410443" w:rsidRDefault="00410443" w14:paraId="600DACA0" w14:textId="77777777">
      <w:pPr>
        <w:rPr>
          <w:rFonts w:asciiTheme="minorHAnsi" w:hAnsiTheme="minorHAnsi" w:cstheme="minorBidi"/>
          <w:color w:val="FF0000"/>
        </w:rPr>
      </w:pPr>
      <w:r>
        <w:rPr>
          <w:rFonts w:asciiTheme="minorHAnsi" w:hAnsiTheme="minorHAnsi" w:cstheme="minorBidi"/>
          <w:color w:val="FF0000"/>
        </w:rPr>
        <w:t xml:space="preserve">Se anvisningar på </w:t>
      </w:r>
      <w:proofErr w:type="spellStart"/>
      <w:r>
        <w:rPr>
          <w:rFonts w:asciiTheme="minorHAnsi" w:hAnsiTheme="minorHAnsi" w:cstheme="minorBidi"/>
          <w:color w:val="FF0000"/>
        </w:rPr>
        <w:t>Lisam</w:t>
      </w:r>
      <w:proofErr w:type="spellEnd"/>
    </w:p>
    <w:p w:rsidR="00392CF1" w:rsidP="3EE0A166" w:rsidRDefault="00392CF1" w14:paraId="2C649933" w14:textId="77777777">
      <w:pPr>
        <w:rPr>
          <w:rFonts w:asciiTheme="minorHAnsi" w:hAnsiTheme="minorHAnsi" w:cstheme="minorBidi"/>
          <w:b/>
          <w:bCs/>
          <w:i/>
          <w:iCs/>
        </w:rPr>
      </w:pPr>
    </w:p>
    <w:p w:rsidRPr="00410443" w:rsidR="00392CF1" w:rsidP="3EE0A166" w:rsidRDefault="00464832" w14:paraId="6F542654" w14:textId="3B2FB3CB">
      <w:pPr>
        <w:rPr>
          <w:rFonts w:asciiTheme="minorHAnsi" w:hAnsiTheme="minorHAnsi" w:cstheme="minorHAnsi"/>
          <w:b/>
          <w:color w:val="FF0000"/>
          <w:u w:val="single"/>
        </w:rPr>
      </w:pPr>
      <w:r w:rsidRPr="00410443">
        <w:rPr>
          <w:rFonts w:asciiTheme="minorHAnsi" w:hAnsiTheme="minorHAnsi" w:cstheme="minorHAnsi"/>
          <w:b/>
          <w:color w:val="FF0000"/>
          <w:u w:val="single"/>
        </w:rPr>
        <w:t>V 2</w:t>
      </w:r>
      <w:r w:rsidRPr="00410443" w:rsidR="00392CF1">
        <w:rPr>
          <w:rFonts w:asciiTheme="minorHAnsi" w:hAnsiTheme="minorHAnsi" w:cstheme="minorHAnsi"/>
          <w:b/>
          <w:color w:val="FF0000"/>
          <w:u w:val="single"/>
        </w:rPr>
        <w:t>3</w:t>
      </w:r>
    </w:p>
    <w:p w:rsidR="00181562" w:rsidP="3EE0A166" w:rsidRDefault="00181562" w14:paraId="5C63CC4B" w14:textId="77777777">
      <w:pPr>
        <w:rPr>
          <w:rFonts w:asciiTheme="minorHAnsi" w:hAnsiTheme="minorHAnsi" w:cstheme="minorBidi"/>
        </w:rPr>
      </w:pPr>
    </w:p>
    <w:p w:rsidRPr="00181562" w:rsidR="00392CF1" w:rsidP="3B40D9C4" w:rsidRDefault="3B40D9C4" w14:paraId="3EE1DBE2" w14:textId="7EF41EE1">
      <w:pPr>
        <w:rPr>
          <w:rFonts w:asciiTheme="minorHAnsi" w:hAnsiTheme="minorHAnsi" w:cstheme="minorBidi"/>
        </w:rPr>
      </w:pPr>
      <w:r w:rsidRPr="00181562">
        <w:rPr>
          <w:rFonts w:asciiTheme="minorHAnsi" w:hAnsiTheme="minorHAnsi" w:cstheme="minorBidi"/>
          <w:b/>
          <w:bCs/>
        </w:rPr>
        <w:t>Hemtentamen</w:t>
      </w:r>
      <w:r w:rsidRPr="00181562" w:rsidR="000E0AAE">
        <w:rPr>
          <w:rFonts w:asciiTheme="minorHAnsi" w:hAnsiTheme="minorHAnsi" w:cstheme="minorBidi"/>
          <w:b/>
          <w:bCs/>
        </w:rPr>
        <w:t xml:space="preserve"> i geografi</w:t>
      </w:r>
      <w:r w:rsidRPr="00181562" w:rsidR="000E0AAE">
        <w:rPr>
          <w:rFonts w:asciiTheme="minorHAnsi" w:hAnsiTheme="minorHAnsi" w:cstheme="minorBidi"/>
        </w:rPr>
        <w:t xml:space="preserve"> </w:t>
      </w:r>
    </w:p>
    <w:p w:rsidR="3B40D9C4" w:rsidP="3B40D9C4" w:rsidRDefault="3B40D9C4" w14:paraId="7B9A2DE7" w14:textId="013CCB3C">
      <w:pPr>
        <w:rPr>
          <w:rFonts w:asciiTheme="minorHAnsi" w:hAnsiTheme="minorHAnsi" w:cstheme="minorBidi"/>
          <w:b/>
          <w:bCs/>
          <w:i/>
          <w:iCs/>
          <w:color w:val="FFFFFF" w:themeColor="background1"/>
        </w:rPr>
      </w:pPr>
      <w:r w:rsidRPr="3B40D9C4">
        <w:rPr>
          <w:rFonts w:asciiTheme="minorHAnsi" w:hAnsiTheme="minorHAnsi" w:cstheme="minorBidi"/>
          <w:i/>
          <w:iCs/>
        </w:rPr>
        <w:t xml:space="preserve">Läggs på </w:t>
      </w:r>
      <w:proofErr w:type="spellStart"/>
      <w:r w:rsidRPr="3B40D9C4">
        <w:rPr>
          <w:rFonts w:asciiTheme="minorHAnsi" w:hAnsiTheme="minorHAnsi" w:cstheme="minorBidi"/>
          <w:i/>
          <w:iCs/>
        </w:rPr>
        <w:t>Lisam</w:t>
      </w:r>
      <w:proofErr w:type="spellEnd"/>
      <w:r w:rsidRPr="3B40D9C4">
        <w:rPr>
          <w:rFonts w:asciiTheme="minorHAnsi" w:hAnsiTheme="minorHAnsi" w:cstheme="minorBidi"/>
          <w:i/>
          <w:iCs/>
        </w:rPr>
        <w:t xml:space="preserve"> (under ”inlämningar</w:t>
      </w:r>
      <w:r w:rsidR="00E811B4">
        <w:rPr>
          <w:rFonts w:asciiTheme="minorHAnsi" w:hAnsiTheme="minorHAnsi" w:cstheme="minorBidi"/>
          <w:i/>
          <w:iCs/>
        </w:rPr>
        <w:t xml:space="preserve">) </w:t>
      </w:r>
      <w:r w:rsidR="00410443">
        <w:rPr>
          <w:rFonts w:asciiTheme="minorHAnsi" w:hAnsiTheme="minorHAnsi" w:cstheme="minorBidi"/>
          <w:i/>
          <w:iCs/>
        </w:rPr>
        <w:t>ons</w:t>
      </w:r>
      <w:r w:rsidR="00E811B4">
        <w:rPr>
          <w:rFonts w:asciiTheme="minorHAnsi" w:hAnsiTheme="minorHAnsi" w:cstheme="minorBidi"/>
          <w:i/>
          <w:iCs/>
        </w:rPr>
        <w:t xml:space="preserve">dag </w:t>
      </w:r>
      <w:r w:rsidR="00410443">
        <w:rPr>
          <w:rFonts w:asciiTheme="minorHAnsi" w:hAnsiTheme="minorHAnsi" w:cstheme="minorBidi"/>
          <w:i/>
          <w:iCs/>
        </w:rPr>
        <w:t>7</w:t>
      </w:r>
      <w:r w:rsidR="00E811B4">
        <w:rPr>
          <w:rFonts w:asciiTheme="minorHAnsi" w:hAnsiTheme="minorHAnsi" w:cstheme="minorBidi"/>
          <w:i/>
          <w:iCs/>
        </w:rPr>
        <w:t xml:space="preserve">/6 </w:t>
      </w:r>
      <w:proofErr w:type="spellStart"/>
      <w:r w:rsidR="00E811B4">
        <w:rPr>
          <w:rFonts w:asciiTheme="minorHAnsi" w:hAnsiTheme="minorHAnsi" w:cstheme="minorBidi"/>
          <w:i/>
          <w:iCs/>
        </w:rPr>
        <w:t>kl</w:t>
      </w:r>
      <w:proofErr w:type="spellEnd"/>
      <w:r w:rsidR="00E811B4">
        <w:rPr>
          <w:rFonts w:asciiTheme="minorHAnsi" w:hAnsiTheme="minorHAnsi" w:cstheme="minorBidi"/>
          <w:i/>
          <w:iCs/>
        </w:rPr>
        <w:t xml:space="preserve"> 8.00 och lämnas in på </w:t>
      </w:r>
      <w:proofErr w:type="spellStart"/>
      <w:r w:rsidR="00E811B4">
        <w:rPr>
          <w:rFonts w:asciiTheme="minorHAnsi" w:hAnsiTheme="minorHAnsi" w:cstheme="minorBidi"/>
          <w:i/>
          <w:iCs/>
        </w:rPr>
        <w:t>L</w:t>
      </w:r>
      <w:r w:rsidR="00265458">
        <w:rPr>
          <w:rFonts w:asciiTheme="minorHAnsi" w:hAnsiTheme="minorHAnsi" w:cstheme="minorBidi"/>
          <w:i/>
          <w:iCs/>
        </w:rPr>
        <w:t>i</w:t>
      </w:r>
      <w:r w:rsidR="00E811B4">
        <w:rPr>
          <w:rFonts w:asciiTheme="minorHAnsi" w:hAnsiTheme="minorHAnsi" w:cstheme="minorBidi"/>
          <w:i/>
          <w:iCs/>
        </w:rPr>
        <w:t>sam</w:t>
      </w:r>
      <w:proofErr w:type="spellEnd"/>
      <w:r w:rsidR="00E811B4">
        <w:rPr>
          <w:rFonts w:asciiTheme="minorHAnsi" w:hAnsiTheme="minorHAnsi" w:cstheme="minorBidi"/>
          <w:i/>
          <w:iCs/>
        </w:rPr>
        <w:t xml:space="preserve"> senast </w:t>
      </w:r>
      <w:r w:rsidR="00181562">
        <w:rPr>
          <w:rFonts w:asciiTheme="minorHAnsi" w:hAnsiTheme="minorHAnsi" w:cstheme="minorBidi"/>
          <w:i/>
          <w:iCs/>
        </w:rPr>
        <w:t>fre</w:t>
      </w:r>
      <w:r w:rsidR="00E811B4">
        <w:rPr>
          <w:rFonts w:asciiTheme="minorHAnsi" w:hAnsiTheme="minorHAnsi" w:cstheme="minorBidi"/>
          <w:i/>
          <w:iCs/>
        </w:rPr>
        <w:t xml:space="preserve">dag </w:t>
      </w:r>
      <w:r w:rsidR="00410443">
        <w:rPr>
          <w:rFonts w:asciiTheme="minorHAnsi" w:hAnsiTheme="minorHAnsi" w:cstheme="minorBidi"/>
          <w:i/>
          <w:iCs/>
        </w:rPr>
        <w:t>9</w:t>
      </w:r>
      <w:r w:rsidR="00E811B4">
        <w:rPr>
          <w:rFonts w:asciiTheme="minorHAnsi" w:hAnsiTheme="minorHAnsi" w:cstheme="minorBidi"/>
          <w:i/>
          <w:iCs/>
        </w:rPr>
        <w:t xml:space="preserve">/6 </w:t>
      </w:r>
      <w:proofErr w:type="spellStart"/>
      <w:r w:rsidR="00E811B4">
        <w:rPr>
          <w:rFonts w:asciiTheme="minorHAnsi" w:hAnsiTheme="minorHAnsi" w:cstheme="minorBidi"/>
          <w:i/>
          <w:iCs/>
        </w:rPr>
        <w:t>kl</w:t>
      </w:r>
      <w:proofErr w:type="spellEnd"/>
      <w:r w:rsidR="00E811B4">
        <w:rPr>
          <w:rFonts w:asciiTheme="minorHAnsi" w:hAnsiTheme="minorHAnsi" w:cstheme="minorBidi"/>
          <w:i/>
          <w:iCs/>
        </w:rPr>
        <w:t xml:space="preserve"> </w:t>
      </w:r>
      <w:r w:rsidR="000B2643">
        <w:rPr>
          <w:rFonts w:asciiTheme="minorHAnsi" w:hAnsiTheme="minorHAnsi" w:cstheme="minorBidi"/>
          <w:i/>
          <w:iCs/>
        </w:rPr>
        <w:t>17.00</w:t>
      </w:r>
      <w:r w:rsidR="00E811B4">
        <w:rPr>
          <w:rFonts w:asciiTheme="minorHAnsi" w:hAnsiTheme="minorHAnsi" w:cstheme="minorBidi"/>
          <w:i/>
          <w:iCs/>
        </w:rPr>
        <w:t>.</w:t>
      </w:r>
    </w:p>
    <w:p w:rsidR="00BE6FE6" w:rsidP="3B40D9C4" w:rsidRDefault="00BE6FE6" w14:paraId="14993A04" w14:textId="55535B08">
      <w:pPr>
        <w:rPr>
          <w:rFonts w:asciiTheme="minorHAnsi" w:hAnsiTheme="minorHAnsi" w:cstheme="minorBidi"/>
          <w:b/>
          <w:bCs/>
          <w:i/>
          <w:iCs/>
          <w:color w:val="FFFFFF" w:themeColor="background1"/>
        </w:rPr>
      </w:pPr>
    </w:p>
    <w:p w:rsidR="00410443" w:rsidP="00410443" w:rsidRDefault="00410443" w14:paraId="3BBE4C40" w14:textId="4F9B02FB">
      <w:pPr>
        <w:rPr>
          <w:rFonts w:asciiTheme="minorHAnsi" w:hAnsiTheme="minorHAnsi" w:cstheme="minorHAnsi"/>
          <w:b/>
          <w:i/>
          <w:iCs/>
          <w:color w:val="000000" w:themeColor="text1"/>
        </w:rPr>
      </w:pPr>
      <w:proofErr w:type="spellStart"/>
      <w:r w:rsidRPr="0089789A">
        <w:rPr>
          <w:rFonts w:asciiTheme="minorHAnsi" w:hAnsiTheme="minorHAnsi" w:cstheme="minorHAnsi"/>
          <w:b/>
          <w:color w:val="000000" w:themeColor="text1"/>
        </w:rPr>
        <w:t>Igentagning</w:t>
      </w:r>
      <w:proofErr w:type="spellEnd"/>
      <w:r w:rsidRPr="0089789A">
        <w:rPr>
          <w:rFonts w:asciiTheme="minorHAnsi" w:hAnsiTheme="minorHAnsi" w:cstheme="minorHAnsi"/>
          <w:b/>
          <w:color w:val="000000" w:themeColor="text1"/>
        </w:rPr>
        <w:t xml:space="preserve"> av wor</w:t>
      </w:r>
      <w:r w:rsidR="002F3DDA">
        <w:rPr>
          <w:rFonts w:asciiTheme="minorHAnsi" w:hAnsiTheme="minorHAnsi" w:cstheme="minorHAnsi"/>
          <w:b/>
          <w:color w:val="000000" w:themeColor="text1"/>
        </w:rPr>
        <w:t>k</w:t>
      </w:r>
      <w:r w:rsidRPr="0089789A">
        <w:rPr>
          <w:rFonts w:asciiTheme="minorHAnsi" w:hAnsiTheme="minorHAnsi" w:cstheme="minorHAnsi"/>
          <w:b/>
          <w:color w:val="000000" w:themeColor="text1"/>
        </w:rPr>
        <w:t xml:space="preserve">shop </w:t>
      </w:r>
      <w:r w:rsidRPr="0089789A">
        <w:rPr>
          <w:rFonts w:asciiTheme="minorHAnsi" w:hAnsiTheme="minorHAnsi" w:cstheme="minorHAnsi"/>
          <w:b/>
          <w:i/>
          <w:iCs/>
          <w:color w:val="000000" w:themeColor="text1"/>
        </w:rPr>
        <w:t>Finns det plats?</w:t>
      </w:r>
    </w:p>
    <w:p w:rsidR="00410443" w:rsidP="00410443" w:rsidRDefault="00410443" w14:paraId="0E801842" w14:textId="77777777">
      <w:pPr>
        <w:rPr>
          <w:rFonts w:asciiTheme="minorHAnsi" w:hAnsiTheme="minorHAnsi" w:cstheme="minorHAnsi"/>
          <w:bCs/>
          <w:color w:val="000000" w:themeColor="text1"/>
        </w:rPr>
      </w:pPr>
      <w:r>
        <w:rPr>
          <w:rFonts w:asciiTheme="minorHAnsi" w:hAnsiTheme="minorHAnsi" w:cstheme="minorHAnsi"/>
          <w:bCs/>
          <w:color w:val="000000" w:themeColor="text1"/>
        </w:rPr>
        <w:t xml:space="preserve">Lärare: Mats </w:t>
      </w:r>
      <w:proofErr w:type="spellStart"/>
      <w:r>
        <w:rPr>
          <w:rFonts w:asciiTheme="minorHAnsi" w:hAnsiTheme="minorHAnsi" w:cstheme="minorHAnsi"/>
          <w:bCs/>
          <w:color w:val="000000" w:themeColor="text1"/>
        </w:rPr>
        <w:t>Brusman</w:t>
      </w:r>
      <w:proofErr w:type="spellEnd"/>
    </w:p>
    <w:p w:rsidR="00410443" w:rsidP="00410443" w:rsidRDefault="00410443" w14:paraId="632F60C2" w14:textId="77777777">
      <w:pPr>
        <w:rPr>
          <w:rFonts w:asciiTheme="minorHAnsi" w:hAnsiTheme="minorHAnsi" w:cstheme="minorHAnsi"/>
          <w:bCs/>
          <w:color w:val="000000" w:themeColor="text1"/>
        </w:rPr>
      </w:pPr>
      <w:proofErr w:type="spellStart"/>
      <w:r>
        <w:rPr>
          <w:rFonts w:asciiTheme="minorHAnsi" w:hAnsiTheme="minorHAnsi" w:cstheme="minorHAnsi"/>
          <w:bCs/>
          <w:color w:val="000000" w:themeColor="text1"/>
        </w:rPr>
        <w:t>Igentaging</w:t>
      </w:r>
      <w:proofErr w:type="spellEnd"/>
      <w:r>
        <w:rPr>
          <w:rFonts w:asciiTheme="minorHAnsi" w:hAnsiTheme="minorHAnsi" w:cstheme="minorHAnsi"/>
          <w:bCs/>
          <w:color w:val="000000" w:themeColor="text1"/>
        </w:rPr>
        <w:t xml:space="preserve"> sker i Norrköping. Anmälan görs på </w:t>
      </w:r>
      <w:proofErr w:type="spellStart"/>
      <w:r>
        <w:rPr>
          <w:rFonts w:asciiTheme="minorHAnsi" w:hAnsiTheme="minorHAnsi" w:cstheme="minorHAnsi"/>
          <w:bCs/>
          <w:color w:val="000000" w:themeColor="text1"/>
        </w:rPr>
        <w:t>Lisam</w:t>
      </w:r>
      <w:proofErr w:type="spellEnd"/>
    </w:p>
    <w:p w:rsidR="00BE6FE6" w:rsidP="3B40D9C4" w:rsidRDefault="00BE6FE6" w14:paraId="79D828DB" w14:textId="74A4496C">
      <w:pPr>
        <w:rPr>
          <w:rFonts w:asciiTheme="minorHAnsi" w:hAnsiTheme="minorHAnsi" w:cstheme="minorBidi"/>
          <w:b/>
          <w:bCs/>
          <w:i/>
          <w:iCs/>
          <w:color w:val="FFFFFF" w:themeColor="background1"/>
        </w:rPr>
      </w:pPr>
    </w:p>
    <w:p w:rsidR="00BE6FE6" w:rsidP="3B40D9C4" w:rsidRDefault="00BE6FE6" w14:paraId="5DA1BBC7" w14:textId="0360B317">
      <w:pPr>
        <w:rPr>
          <w:rFonts w:asciiTheme="minorHAnsi" w:hAnsiTheme="minorHAnsi" w:cstheme="minorBidi"/>
          <w:i/>
          <w:iCs/>
        </w:rPr>
      </w:pPr>
    </w:p>
    <w:p w:rsidR="00656445" w:rsidP="3B40D9C4" w:rsidRDefault="00656445" w14:paraId="2FC318D4" w14:textId="6A9C3B94">
      <w:pPr>
        <w:rPr>
          <w:rFonts w:asciiTheme="minorHAnsi" w:hAnsiTheme="minorHAnsi" w:cstheme="minorBidi"/>
          <w:i/>
          <w:iCs/>
        </w:rPr>
      </w:pPr>
    </w:p>
    <w:p w:rsidR="00656445" w:rsidP="3B40D9C4" w:rsidRDefault="00656445" w14:paraId="06A6904F" w14:textId="3EFADD9F">
      <w:pPr>
        <w:rPr>
          <w:rFonts w:asciiTheme="minorHAnsi" w:hAnsiTheme="minorHAnsi" w:cstheme="minorBidi"/>
          <w:i/>
          <w:iCs/>
        </w:rPr>
      </w:pPr>
    </w:p>
    <w:p w:rsidR="00656445" w:rsidP="3B40D9C4" w:rsidRDefault="00656445" w14:paraId="3914FC12" w14:textId="298627F9">
      <w:pPr>
        <w:rPr>
          <w:rFonts w:asciiTheme="minorHAnsi" w:hAnsiTheme="minorHAnsi" w:cstheme="minorBidi"/>
          <w:i/>
          <w:iCs/>
        </w:rPr>
      </w:pPr>
    </w:p>
    <w:p w:rsidR="002F3DDA" w:rsidP="3B40D9C4" w:rsidRDefault="002F3DDA" w14:paraId="1AB845F0" w14:textId="2A5FD0CB">
      <w:pPr>
        <w:rPr>
          <w:rFonts w:asciiTheme="minorHAnsi" w:hAnsiTheme="minorHAnsi" w:cstheme="minorBidi"/>
          <w:i/>
          <w:iCs/>
        </w:rPr>
      </w:pPr>
    </w:p>
    <w:p w:rsidR="002F3DDA" w:rsidP="3B40D9C4" w:rsidRDefault="002F3DDA" w14:paraId="38D9D5F6" w14:textId="77777777">
      <w:pPr>
        <w:rPr>
          <w:rFonts w:asciiTheme="minorHAnsi" w:hAnsiTheme="minorHAnsi" w:cstheme="minorBidi"/>
          <w:i/>
          <w:iCs/>
        </w:rPr>
      </w:pPr>
    </w:p>
    <w:p w:rsidR="00C747E8" w:rsidP="3B40D9C4" w:rsidRDefault="00C747E8" w14:paraId="1A4AE387" w14:textId="77777777">
      <w:pPr>
        <w:rPr>
          <w:rFonts w:asciiTheme="minorHAnsi" w:hAnsiTheme="minorHAnsi" w:cstheme="minorBidi"/>
          <w:i/>
          <w:iCs/>
        </w:rPr>
      </w:pPr>
    </w:p>
    <w:p w:rsidR="00F410E7" w:rsidRDefault="00F410E7" w14:paraId="6B3FF094" w14:textId="77777777">
      <w:pPr>
        <w:rPr>
          <w:rFonts w:asciiTheme="minorHAnsi" w:hAnsiTheme="minorHAnsi" w:cstheme="minorHAnsi"/>
          <w:b/>
          <w:bCs/>
          <w:color w:val="000000" w:themeColor="text1"/>
          <w:sz w:val="36"/>
          <w:szCs w:val="36"/>
        </w:rPr>
      </w:pPr>
      <w:r>
        <w:rPr>
          <w:rFonts w:asciiTheme="minorHAnsi" w:hAnsiTheme="minorHAnsi" w:cstheme="minorHAnsi"/>
          <w:color w:val="000000" w:themeColor="text1"/>
          <w:sz w:val="36"/>
          <w:szCs w:val="36"/>
        </w:rPr>
        <w:br w:type="page"/>
      </w:r>
    </w:p>
    <w:p w:rsidRPr="00F1501E" w:rsidR="0077062C" w:rsidP="0077062C" w:rsidRDefault="0077062C" w14:paraId="75C7EB92" w14:textId="5D8C5258">
      <w:pPr>
        <w:pStyle w:val="Rubrik2"/>
        <w:rPr>
          <w:rFonts w:asciiTheme="minorHAnsi" w:hAnsiTheme="minorHAnsi" w:cstheme="minorHAnsi"/>
          <w:color w:val="000000" w:themeColor="text1"/>
          <w:sz w:val="36"/>
          <w:szCs w:val="36"/>
        </w:rPr>
      </w:pPr>
      <w:r w:rsidRPr="00F1501E">
        <w:rPr>
          <w:rFonts w:asciiTheme="minorHAnsi" w:hAnsiTheme="minorHAnsi" w:cstheme="minorHAnsi"/>
          <w:color w:val="000000" w:themeColor="text1"/>
          <w:sz w:val="36"/>
          <w:szCs w:val="36"/>
        </w:rPr>
        <w:lastRenderedPageBreak/>
        <w:t xml:space="preserve">Examinationsformer &amp; bedömningskriterier </w:t>
      </w:r>
    </w:p>
    <w:p w:rsidRPr="00F1501E" w:rsidR="00EE5DE3" w:rsidP="00EE5DE3" w:rsidRDefault="00EE5DE3" w14:paraId="250CBC5E" w14:textId="1C2BCC29">
      <w:pPr>
        <w:pStyle w:val="Normalwebb"/>
        <w:spacing w:before="0" w:beforeAutospacing="0" w:after="0" w:afterAutospacing="0"/>
        <w:rPr>
          <w:rFonts w:asciiTheme="minorHAnsi" w:hAnsiTheme="minorHAnsi" w:cstheme="minorHAnsi"/>
          <w:i/>
          <w:color w:val="000000"/>
        </w:rPr>
      </w:pPr>
      <w:r w:rsidRPr="00F1501E">
        <w:rPr>
          <w:rFonts w:asciiTheme="minorHAnsi" w:hAnsiTheme="minorHAnsi" w:cstheme="minorHAnsi"/>
          <w:i/>
          <w:color w:val="000000"/>
        </w:rPr>
        <w:t xml:space="preserve">För att studenten ska erhålla betyget godkänd </w:t>
      </w:r>
      <w:r w:rsidRPr="00F1501E" w:rsidR="005B5D5C">
        <w:rPr>
          <w:rFonts w:asciiTheme="minorHAnsi" w:hAnsiTheme="minorHAnsi" w:cstheme="minorHAnsi"/>
          <w:i/>
          <w:color w:val="000000"/>
        </w:rPr>
        <w:t xml:space="preserve">(G) </w:t>
      </w:r>
      <w:r w:rsidRPr="00F1501E">
        <w:rPr>
          <w:rFonts w:asciiTheme="minorHAnsi" w:hAnsiTheme="minorHAnsi" w:cstheme="minorHAnsi"/>
          <w:i/>
          <w:color w:val="000000"/>
        </w:rPr>
        <w:t>på momentet</w:t>
      </w:r>
      <w:r w:rsidRPr="00F1501E" w:rsidR="005B5D5C">
        <w:rPr>
          <w:rFonts w:asciiTheme="minorHAnsi" w:hAnsiTheme="minorHAnsi" w:cstheme="minorHAnsi"/>
          <w:i/>
          <w:color w:val="000000"/>
        </w:rPr>
        <w:t xml:space="preserve"> </w:t>
      </w:r>
      <w:r w:rsidRPr="00F1501E" w:rsidR="005B5D5C">
        <w:rPr>
          <w:rFonts w:asciiTheme="minorHAnsi" w:hAnsiTheme="minorHAnsi" w:cstheme="minorHAnsi"/>
          <w:b/>
          <w:i/>
          <w:color w:val="000000"/>
        </w:rPr>
        <w:t xml:space="preserve">Lokalhistorisk </w:t>
      </w:r>
      <w:r w:rsidRPr="00F1501E" w:rsidR="005B5D5C">
        <w:rPr>
          <w:rFonts w:asciiTheme="minorHAnsi" w:hAnsiTheme="minorHAnsi" w:cstheme="minorHAnsi"/>
          <w:i/>
          <w:color w:val="000000"/>
        </w:rPr>
        <w:t xml:space="preserve">uppgift (SME 6) </w:t>
      </w:r>
      <w:r w:rsidRPr="00F1501E">
        <w:rPr>
          <w:rFonts w:asciiTheme="minorHAnsi" w:hAnsiTheme="minorHAnsi" w:cstheme="minorHAnsi"/>
          <w:i/>
          <w:color w:val="000000"/>
        </w:rPr>
        <w:t>ska följande</w:t>
      </w:r>
      <w:r w:rsidRPr="00F1501E" w:rsidR="005B5D5C">
        <w:rPr>
          <w:rFonts w:asciiTheme="minorHAnsi" w:hAnsiTheme="minorHAnsi" w:cstheme="minorHAnsi"/>
          <w:i/>
          <w:color w:val="000000"/>
        </w:rPr>
        <w:t xml:space="preserve"> kriterier vara uppfyllda</w:t>
      </w:r>
      <w:r w:rsidRPr="00F1501E">
        <w:rPr>
          <w:rFonts w:asciiTheme="minorHAnsi" w:hAnsiTheme="minorHAnsi" w:cstheme="minorHAnsi"/>
          <w:i/>
          <w:color w:val="000000"/>
        </w:rPr>
        <w:t>:</w:t>
      </w:r>
    </w:p>
    <w:p w:rsidRPr="00F1501E" w:rsidR="00EE5DE3" w:rsidP="00131AC3" w:rsidRDefault="00EE5DE3" w14:paraId="74A32A4D" w14:textId="77777777">
      <w:pPr>
        <w:pBdr>
          <w:top w:val="single" w:color="auto" w:sz="4" w:space="1"/>
          <w:left w:val="single" w:color="auto" w:sz="4" w:space="4"/>
          <w:bottom w:val="single" w:color="auto" w:sz="4" w:space="1"/>
          <w:right w:val="single" w:color="auto" w:sz="4" w:space="4"/>
        </w:pBdr>
        <w:ind w:left="567"/>
        <w:rPr>
          <w:rFonts w:asciiTheme="minorHAnsi" w:hAnsiTheme="minorHAnsi" w:cstheme="minorHAnsi"/>
        </w:rPr>
      </w:pPr>
      <w:r w:rsidRPr="00F1501E">
        <w:rPr>
          <w:rFonts w:asciiTheme="minorHAnsi" w:hAnsiTheme="minorHAnsi" w:cstheme="minorHAnsi"/>
          <w:i/>
          <w:color w:val="000000"/>
        </w:rPr>
        <w:t>-</w:t>
      </w:r>
      <w:r w:rsidRPr="00F1501E">
        <w:rPr>
          <w:rFonts w:asciiTheme="minorHAnsi" w:hAnsiTheme="minorHAnsi" w:cstheme="minorHAnsi"/>
        </w:rPr>
        <w:t xml:space="preserve"> Studenten ska aktivt delta i såväl gruppens förberedelser som presentation av gruppens arbete.</w:t>
      </w:r>
    </w:p>
    <w:p w:rsidRPr="00F1501E" w:rsidR="00EE5DE3" w:rsidP="00131AC3" w:rsidRDefault="00EE5DE3" w14:paraId="329AC91B" w14:textId="77777777">
      <w:pPr>
        <w:pStyle w:val="Normalwebb"/>
        <w:pBdr>
          <w:top w:val="single" w:color="auto" w:sz="4" w:space="1"/>
          <w:left w:val="single" w:color="auto" w:sz="4" w:space="4"/>
          <w:bottom w:val="single" w:color="auto" w:sz="4" w:space="1"/>
          <w:right w:val="single" w:color="auto" w:sz="4" w:space="4"/>
        </w:pBdr>
        <w:spacing w:before="0" w:beforeAutospacing="0" w:after="0" w:afterAutospacing="0"/>
        <w:ind w:left="567"/>
        <w:rPr>
          <w:rFonts w:asciiTheme="minorHAnsi" w:hAnsiTheme="minorHAnsi" w:cstheme="minorHAnsi"/>
          <w:i/>
          <w:color w:val="000000"/>
        </w:rPr>
      </w:pPr>
    </w:p>
    <w:p w:rsidRPr="00F1501E" w:rsidR="00EE5DE3" w:rsidP="00131AC3" w:rsidRDefault="00EE5DE3" w14:paraId="7721D178" w14:textId="733B2BB2">
      <w:pPr>
        <w:pStyle w:val="Normalwebb"/>
        <w:pBdr>
          <w:top w:val="single" w:color="auto" w:sz="4" w:space="1"/>
          <w:left w:val="single" w:color="auto" w:sz="4" w:space="4"/>
          <w:bottom w:val="single" w:color="auto" w:sz="4" w:space="1"/>
          <w:right w:val="single" w:color="auto" w:sz="4" w:space="4"/>
        </w:pBdr>
        <w:spacing w:before="0" w:beforeAutospacing="0" w:after="0" w:afterAutospacing="0"/>
        <w:ind w:left="567"/>
        <w:rPr>
          <w:rFonts w:asciiTheme="minorHAnsi" w:hAnsiTheme="minorHAnsi" w:cstheme="minorHAnsi"/>
          <w:color w:val="000000"/>
        </w:rPr>
      </w:pPr>
      <w:r w:rsidRPr="00F1501E">
        <w:rPr>
          <w:rFonts w:asciiTheme="minorHAnsi" w:hAnsiTheme="minorHAnsi" w:cstheme="minorHAnsi"/>
          <w:color w:val="000000"/>
        </w:rPr>
        <w:t xml:space="preserve"> - studenten ska med stöd i </w:t>
      </w:r>
      <w:r w:rsidR="004E13B6">
        <w:rPr>
          <w:rFonts w:asciiTheme="minorHAnsi" w:hAnsiTheme="minorHAnsi" w:cstheme="minorHAnsi"/>
          <w:color w:val="000000"/>
        </w:rPr>
        <w:t>L</w:t>
      </w:r>
      <w:r w:rsidRPr="00F1501E">
        <w:rPr>
          <w:rFonts w:asciiTheme="minorHAnsi" w:hAnsiTheme="minorHAnsi" w:cstheme="minorHAnsi"/>
          <w:color w:val="000000"/>
        </w:rPr>
        <w:t xml:space="preserve">gr </w:t>
      </w:r>
      <w:r w:rsidR="00812D55">
        <w:rPr>
          <w:rFonts w:asciiTheme="minorHAnsi" w:hAnsiTheme="minorHAnsi" w:cstheme="minorHAnsi"/>
          <w:color w:val="000000"/>
        </w:rPr>
        <w:t>22</w:t>
      </w:r>
      <w:r w:rsidRPr="00F1501E">
        <w:rPr>
          <w:rFonts w:asciiTheme="minorHAnsi" w:hAnsiTheme="minorHAnsi" w:cstheme="minorHAnsi"/>
          <w:color w:val="000000"/>
        </w:rPr>
        <w:t>, kurslitteratur</w:t>
      </w:r>
      <w:r w:rsidR="004E13B6">
        <w:rPr>
          <w:rFonts w:asciiTheme="minorHAnsi" w:hAnsiTheme="minorHAnsi" w:cstheme="minorHAnsi"/>
          <w:color w:val="000000"/>
        </w:rPr>
        <w:t xml:space="preserve">, </w:t>
      </w:r>
      <w:r w:rsidRPr="00F1501E">
        <w:rPr>
          <w:rFonts w:asciiTheme="minorHAnsi" w:hAnsiTheme="minorHAnsi" w:cstheme="minorHAnsi"/>
          <w:color w:val="000000"/>
        </w:rPr>
        <w:t>eget insamlat material och med stöd av estetiska uttrycksformer, muntligt och skriftligt tydligt redogöra för och visa hur närmiljön kan tas som utgångspunkt i SO undervisningen för år 1</w:t>
      </w:r>
      <w:r w:rsidR="00131AC3">
        <w:rPr>
          <w:rFonts w:asciiTheme="minorHAnsi" w:hAnsiTheme="minorHAnsi" w:cstheme="minorHAnsi"/>
          <w:color w:val="000000"/>
        </w:rPr>
        <w:t>–</w:t>
      </w:r>
      <w:r w:rsidRPr="00F1501E">
        <w:rPr>
          <w:rFonts w:asciiTheme="minorHAnsi" w:hAnsiTheme="minorHAnsi" w:cstheme="minorHAnsi"/>
          <w:color w:val="000000"/>
        </w:rPr>
        <w:t>3</w:t>
      </w:r>
    </w:p>
    <w:p w:rsidRPr="00F1501E" w:rsidR="00EE5DE3" w:rsidP="00EE5DE3" w:rsidRDefault="00EE5DE3" w14:paraId="4AA2D825" w14:textId="77777777">
      <w:pPr>
        <w:rPr>
          <w:rFonts w:asciiTheme="minorHAnsi" w:hAnsiTheme="minorHAnsi" w:cstheme="minorHAnsi"/>
        </w:rPr>
      </w:pPr>
    </w:p>
    <w:p w:rsidRPr="00F1501E" w:rsidR="00EE5DE3" w:rsidP="00EE5DE3" w:rsidRDefault="00EE5DE3" w14:paraId="29D31EAF" w14:textId="0F5468C5">
      <w:pPr>
        <w:pStyle w:val="Normalwebb"/>
        <w:spacing w:before="0" w:beforeAutospacing="0" w:after="0" w:afterAutospacing="0"/>
        <w:rPr>
          <w:rFonts w:asciiTheme="minorHAnsi" w:hAnsiTheme="minorHAnsi" w:cstheme="minorHAnsi"/>
          <w:i/>
          <w:color w:val="000000"/>
        </w:rPr>
      </w:pPr>
      <w:r w:rsidRPr="00F1501E">
        <w:rPr>
          <w:rFonts w:asciiTheme="minorHAnsi" w:hAnsiTheme="minorHAnsi" w:cstheme="minorHAnsi"/>
          <w:i/>
          <w:color w:val="000000"/>
        </w:rPr>
        <w:t>För att studenten ska erhålla betyget</w:t>
      </w:r>
      <w:r w:rsidRPr="00F1501E">
        <w:rPr>
          <w:rFonts w:asciiTheme="minorHAnsi" w:hAnsiTheme="minorHAnsi" w:cstheme="minorHAnsi"/>
          <w:b/>
          <w:i/>
          <w:color w:val="000000"/>
        </w:rPr>
        <w:t xml:space="preserve"> godkänd</w:t>
      </w:r>
      <w:r w:rsidRPr="00F1501E">
        <w:rPr>
          <w:rFonts w:asciiTheme="minorHAnsi" w:hAnsiTheme="minorHAnsi" w:cstheme="minorHAnsi"/>
          <w:i/>
          <w:color w:val="000000"/>
        </w:rPr>
        <w:t xml:space="preserve"> på momentet skriftlig </w:t>
      </w:r>
      <w:r w:rsidRPr="00F1501E">
        <w:rPr>
          <w:rFonts w:asciiTheme="minorHAnsi" w:hAnsiTheme="minorHAnsi" w:cstheme="minorHAnsi"/>
          <w:b/>
          <w:i/>
          <w:color w:val="000000"/>
        </w:rPr>
        <w:t xml:space="preserve">tentamen </w:t>
      </w:r>
      <w:r w:rsidRPr="00F1501E" w:rsidR="006239AA">
        <w:rPr>
          <w:rFonts w:asciiTheme="minorHAnsi" w:hAnsiTheme="minorHAnsi" w:cstheme="minorHAnsi"/>
          <w:b/>
          <w:i/>
          <w:color w:val="000000"/>
        </w:rPr>
        <w:t>i historia</w:t>
      </w:r>
      <w:r w:rsidRPr="00F1501E" w:rsidR="006758ED">
        <w:rPr>
          <w:rFonts w:asciiTheme="minorHAnsi" w:hAnsiTheme="minorHAnsi" w:cstheme="minorHAnsi"/>
          <w:i/>
          <w:color w:val="000000"/>
        </w:rPr>
        <w:t>,</w:t>
      </w:r>
      <w:r w:rsidRPr="00F1501E" w:rsidR="005B5D5C">
        <w:rPr>
          <w:rFonts w:asciiTheme="minorHAnsi" w:hAnsiTheme="minorHAnsi" w:cstheme="minorHAnsi"/>
          <w:i/>
          <w:color w:val="000000"/>
        </w:rPr>
        <w:t xml:space="preserve"> </w:t>
      </w:r>
      <w:proofErr w:type="spellStart"/>
      <w:r w:rsidRPr="00F1501E">
        <w:rPr>
          <w:rFonts w:asciiTheme="minorHAnsi" w:hAnsiTheme="minorHAnsi" w:cstheme="minorHAnsi"/>
          <w:i/>
          <w:color w:val="000000"/>
        </w:rPr>
        <w:t>S</w:t>
      </w:r>
      <w:r w:rsidR="008B7595">
        <w:rPr>
          <w:rFonts w:asciiTheme="minorHAnsi" w:hAnsiTheme="minorHAnsi" w:cstheme="minorHAnsi"/>
          <w:i/>
          <w:color w:val="000000"/>
        </w:rPr>
        <w:t>RE</w:t>
      </w:r>
      <w:proofErr w:type="spellEnd"/>
      <w:r w:rsidRPr="00F1501E">
        <w:rPr>
          <w:rFonts w:asciiTheme="minorHAnsi" w:hAnsiTheme="minorHAnsi" w:cstheme="minorHAnsi"/>
          <w:i/>
          <w:color w:val="000000"/>
        </w:rPr>
        <w:t xml:space="preserve"> </w:t>
      </w:r>
      <w:r w:rsidR="008B7595">
        <w:rPr>
          <w:rFonts w:asciiTheme="minorHAnsi" w:hAnsiTheme="minorHAnsi" w:cstheme="minorHAnsi"/>
          <w:i/>
          <w:color w:val="000000"/>
        </w:rPr>
        <w:t>3</w:t>
      </w:r>
      <w:r w:rsidRPr="00F1501E" w:rsidR="006758ED">
        <w:rPr>
          <w:rFonts w:asciiTheme="minorHAnsi" w:hAnsiTheme="minorHAnsi" w:cstheme="minorHAnsi"/>
          <w:i/>
          <w:color w:val="000000"/>
        </w:rPr>
        <w:t>,</w:t>
      </w:r>
      <w:r w:rsidRPr="00F1501E">
        <w:rPr>
          <w:rFonts w:asciiTheme="minorHAnsi" w:hAnsiTheme="minorHAnsi" w:cstheme="minorHAnsi"/>
          <w:i/>
          <w:color w:val="000000"/>
        </w:rPr>
        <w:t xml:space="preserve"> ska följande kriterier vara uppfyllda:</w:t>
      </w:r>
    </w:p>
    <w:p w:rsidRPr="00F1501E" w:rsidR="00EE5DE3" w:rsidP="00131AC3" w:rsidRDefault="00EE5DE3" w14:paraId="234CE675" w14:textId="4DA2556A">
      <w:pPr>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00F1501E">
        <w:rPr>
          <w:rFonts w:asciiTheme="minorHAnsi" w:hAnsiTheme="minorHAnsi" w:cstheme="minorHAnsi"/>
          <w:color w:val="000000"/>
        </w:rPr>
        <w:t>-</w:t>
      </w:r>
      <w:r w:rsidR="00656445">
        <w:rPr>
          <w:rFonts w:asciiTheme="minorHAnsi" w:hAnsiTheme="minorHAnsi" w:cstheme="minorHAnsi"/>
          <w:color w:val="000000"/>
        </w:rPr>
        <w:t xml:space="preserve"> </w:t>
      </w:r>
      <w:r w:rsidRPr="00F1501E">
        <w:rPr>
          <w:rFonts w:asciiTheme="minorHAnsi" w:hAnsiTheme="minorHAnsi" w:cstheme="minorHAnsi"/>
          <w:color w:val="000000"/>
        </w:rPr>
        <w:t>studenten ska utifrån kurslitteratur tydligt och med sammanhang redogöra grunddragen i människans äldsta historia, med fokus på utvecklingen i Norden. </w:t>
      </w:r>
    </w:p>
    <w:p w:rsidRPr="00F1501E" w:rsidR="00EE5DE3" w:rsidP="00131AC3" w:rsidRDefault="00EE5DE3" w14:paraId="5831E9E6" w14:textId="77777777">
      <w:pPr>
        <w:pBdr>
          <w:top w:val="single" w:color="auto" w:sz="4" w:space="1"/>
          <w:left w:val="single" w:color="auto" w:sz="4" w:space="4"/>
          <w:bottom w:val="single" w:color="auto" w:sz="4" w:space="1"/>
          <w:right w:val="single" w:color="auto" w:sz="4" w:space="4"/>
        </w:pBdr>
        <w:ind w:left="567"/>
        <w:rPr>
          <w:rFonts w:asciiTheme="minorHAnsi" w:hAnsiTheme="minorHAnsi" w:cstheme="minorHAnsi"/>
          <w:strike/>
          <w:color w:val="000000"/>
        </w:rPr>
      </w:pPr>
    </w:p>
    <w:p w:rsidRPr="00F1501E" w:rsidR="00EE5DE3" w:rsidP="00131AC3" w:rsidRDefault="00EE5DE3" w14:paraId="0DE6FCC4" w14:textId="77777777">
      <w:pPr>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00F1501E">
        <w:rPr>
          <w:rFonts w:asciiTheme="minorHAnsi" w:hAnsiTheme="minorHAnsi" w:cstheme="minorHAnsi"/>
          <w:color w:val="000000"/>
        </w:rPr>
        <w:t xml:space="preserve">-studenten ska med stöd i kurslitteratur tydligt och med sammanhang redogöra för hur källkritik kan tillämpas på </w:t>
      </w:r>
      <w:proofErr w:type="gramStart"/>
      <w:r w:rsidRPr="00F1501E">
        <w:rPr>
          <w:rFonts w:asciiTheme="minorHAnsi" w:hAnsiTheme="minorHAnsi" w:cstheme="minorHAnsi"/>
          <w:color w:val="000000"/>
        </w:rPr>
        <w:t>t ex</w:t>
      </w:r>
      <w:proofErr w:type="gramEnd"/>
      <w:r w:rsidRPr="00F1501E">
        <w:rPr>
          <w:rFonts w:asciiTheme="minorHAnsi" w:hAnsiTheme="minorHAnsi" w:cstheme="minorHAnsi"/>
          <w:color w:val="000000"/>
        </w:rPr>
        <w:t xml:space="preserve"> historiska källor. </w:t>
      </w:r>
    </w:p>
    <w:p w:rsidRPr="00F1501E" w:rsidR="00EE5DE3" w:rsidP="00EE5DE3" w:rsidRDefault="00EE5DE3" w14:paraId="717BA75E" w14:textId="77777777">
      <w:pPr>
        <w:rPr>
          <w:rFonts w:asciiTheme="minorHAnsi" w:hAnsiTheme="minorHAnsi" w:cstheme="minorHAnsi"/>
          <w:color w:val="000000"/>
        </w:rPr>
      </w:pPr>
    </w:p>
    <w:p w:rsidRPr="00F1501E" w:rsidR="00EE5DE3" w:rsidP="00EE5DE3" w:rsidRDefault="00EE5DE3" w14:paraId="2FD0BBE2" w14:textId="059A7401">
      <w:pPr>
        <w:pStyle w:val="Normalwebb"/>
        <w:spacing w:before="0" w:beforeAutospacing="0" w:after="0" w:afterAutospacing="0"/>
        <w:rPr>
          <w:rFonts w:asciiTheme="minorHAnsi" w:hAnsiTheme="minorHAnsi" w:cstheme="minorHAnsi"/>
          <w:i/>
          <w:color w:val="000000"/>
        </w:rPr>
      </w:pPr>
      <w:r w:rsidRPr="00F1501E">
        <w:rPr>
          <w:rFonts w:asciiTheme="minorHAnsi" w:hAnsiTheme="minorHAnsi" w:cstheme="minorHAnsi"/>
          <w:i/>
          <w:color w:val="000000"/>
        </w:rPr>
        <w:t xml:space="preserve">För att studenten ska erhålla betyget </w:t>
      </w:r>
      <w:r w:rsidRPr="00F1501E">
        <w:rPr>
          <w:rFonts w:asciiTheme="minorHAnsi" w:hAnsiTheme="minorHAnsi" w:cstheme="minorHAnsi"/>
          <w:b/>
          <w:i/>
          <w:color w:val="000000"/>
        </w:rPr>
        <w:t xml:space="preserve">väl godkänd </w:t>
      </w:r>
      <w:r w:rsidRPr="00F1501E">
        <w:rPr>
          <w:rFonts w:asciiTheme="minorHAnsi" w:hAnsiTheme="minorHAnsi" w:cstheme="minorHAnsi"/>
          <w:i/>
          <w:color w:val="000000"/>
        </w:rPr>
        <w:t>på momentet</w:t>
      </w:r>
      <w:r w:rsidRPr="00F1501E" w:rsidR="006758ED">
        <w:rPr>
          <w:rFonts w:asciiTheme="minorHAnsi" w:hAnsiTheme="minorHAnsi" w:cstheme="minorHAnsi"/>
          <w:i/>
          <w:color w:val="000000"/>
        </w:rPr>
        <w:t xml:space="preserve"> </w:t>
      </w:r>
      <w:r w:rsidRPr="00F1501E" w:rsidR="006239AA">
        <w:rPr>
          <w:rFonts w:asciiTheme="minorHAnsi" w:hAnsiTheme="minorHAnsi" w:cstheme="minorHAnsi"/>
          <w:b/>
          <w:i/>
          <w:color w:val="000000"/>
        </w:rPr>
        <w:t>skriftlig tentamen i historia</w:t>
      </w:r>
      <w:r w:rsidRPr="00F1501E" w:rsidR="006758ED">
        <w:rPr>
          <w:rFonts w:asciiTheme="minorHAnsi" w:hAnsiTheme="minorHAnsi" w:cstheme="minorHAnsi"/>
          <w:b/>
          <w:i/>
          <w:color w:val="000000"/>
        </w:rPr>
        <w:t>)</w:t>
      </w:r>
      <w:r w:rsidRPr="00F1501E" w:rsidR="006758ED">
        <w:rPr>
          <w:rFonts w:asciiTheme="minorHAnsi" w:hAnsiTheme="minorHAnsi" w:cstheme="minorHAnsi"/>
          <w:i/>
          <w:color w:val="000000"/>
        </w:rPr>
        <w:t xml:space="preserve">, </w:t>
      </w:r>
      <w:proofErr w:type="spellStart"/>
      <w:r w:rsidRPr="00F1501E">
        <w:rPr>
          <w:rFonts w:asciiTheme="minorHAnsi" w:hAnsiTheme="minorHAnsi" w:cstheme="minorHAnsi"/>
          <w:i/>
          <w:color w:val="000000"/>
        </w:rPr>
        <w:t>S</w:t>
      </w:r>
      <w:r w:rsidR="008B7595">
        <w:rPr>
          <w:rFonts w:asciiTheme="minorHAnsi" w:hAnsiTheme="minorHAnsi" w:cstheme="minorHAnsi"/>
          <w:i/>
          <w:color w:val="000000"/>
        </w:rPr>
        <w:t>RE</w:t>
      </w:r>
      <w:proofErr w:type="spellEnd"/>
      <w:r w:rsidR="008B7595">
        <w:rPr>
          <w:rFonts w:asciiTheme="minorHAnsi" w:hAnsiTheme="minorHAnsi" w:cstheme="minorHAnsi"/>
          <w:i/>
          <w:color w:val="000000"/>
        </w:rPr>
        <w:t xml:space="preserve"> 3</w:t>
      </w:r>
      <w:r w:rsidRPr="00F1501E" w:rsidR="006758ED">
        <w:rPr>
          <w:rFonts w:asciiTheme="minorHAnsi" w:hAnsiTheme="minorHAnsi" w:cstheme="minorHAnsi"/>
          <w:i/>
          <w:color w:val="000000"/>
        </w:rPr>
        <w:t>,</w:t>
      </w:r>
      <w:r w:rsidRPr="00F1501E">
        <w:rPr>
          <w:rFonts w:asciiTheme="minorHAnsi" w:hAnsiTheme="minorHAnsi" w:cstheme="minorHAnsi"/>
          <w:i/>
          <w:color w:val="000000"/>
        </w:rPr>
        <w:t xml:space="preserve"> ska följande kriterier vara uppfyllda:</w:t>
      </w:r>
    </w:p>
    <w:p w:rsidRPr="00F1501E" w:rsidR="00EE5DE3" w:rsidP="00871798" w:rsidRDefault="00EE5DE3" w14:paraId="75C494F4" w14:textId="54B07A40">
      <w:pPr>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00F1501E">
        <w:rPr>
          <w:rFonts w:asciiTheme="minorHAnsi" w:hAnsiTheme="minorHAnsi" w:cstheme="minorHAnsi"/>
          <w:color w:val="000000"/>
        </w:rPr>
        <w:t>-studenten ska utifrån kurslitteratur utförligt och tydligt sammanhängande redogöra grunddragen i människans äldsta historia, med fokus på utvecklingen i Norden. </w:t>
      </w:r>
    </w:p>
    <w:p w:rsidRPr="00F1501E" w:rsidR="00EE5DE3" w:rsidP="00871798" w:rsidRDefault="00EE5DE3" w14:paraId="11935C44" w14:textId="77777777">
      <w:pPr>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p>
    <w:p w:rsidRPr="00F1501E" w:rsidR="00EE5DE3" w:rsidP="00871798" w:rsidRDefault="00EE5DE3" w14:paraId="5D47477C" w14:textId="77777777">
      <w:pPr>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00F1501E">
        <w:rPr>
          <w:rFonts w:asciiTheme="minorHAnsi" w:hAnsiTheme="minorHAnsi" w:cstheme="minorHAnsi"/>
          <w:color w:val="000000"/>
        </w:rPr>
        <w:t xml:space="preserve">-studenten ska med stöd i kurslitteratur utförligt och tydligt sammanhängande redogöra för hur källkritik kan tillämpas på </w:t>
      </w:r>
      <w:proofErr w:type="gramStart"/>
      <w:r w:rsidRPr="00F1501E">
        <w:rPr>
          <w:rFonts w:asciiTheme="minorHAnsi" w:hAnsiTheme="minorHAnsi" w:cstheme="minorHAnsi"/>
          <w:color w:val="000000"/>
        </w:rPr>
        <w:t>t ex</w:t>
      </w:r>
      <w:proofErr w:type="gramEnd"/>
      <w:r w:rsidRPr="00F1501E">
        <w:rPr>
          <w:rFonts w:asciiTheme="minorHAnsi" w:hAnsiTheme="minorHAnsi" w:cstheme="minorHAnsi"/>
          <w:color w:val="000000"/>
        </w:rPr>
        <w:t xml:space="preserve"> historiska källor. </w:t>
      </w:r>
    </w:p>
    <w:p w:rsidRPr="00F1501E" w:rsidR="00DF2FFA" w:rsidP="006758ED" w:rsidRDefault="00DF2FFA" w14:paraId="0B6CC8FC" w14:textId="77777777">
      <w:pPr>
        <w:pStyle w:val="Normalwebb"/>
        <w:spacing w:before="0" w:beforeAutospacing="0" w:after="0" w:afterAutospacing="0"/>
        <w:rPr>
          <w:rFonts w:asciiTheme="minorHAnsi" w:hAnsiTheme="minorHAnsi" w:cstheme="minorHAnsi"/>
          <w:i/>
          <w:color w:val="000000"/>
        </w:rPr>
      </w:pPr>
    </w:p>
    <w:p w:rsidRPr="00F1501E" w:rsidR="006758ED" w:rsidP="006758ED" w:rsidRDefault="006758ED" w14:paraId="3B41A11A" w14:textId="255A72BE">
      <w:pPr>
        <w:pStyle w:val="Normalwebb"/>
        <w:spacing w:before="0" w:beforeAutospacing="0" w:after="0" w:afterAutospacing="0"/>
        <w:rPr>
          <w:rFonts w:asciiTheme="minorHAnsi" w:hAnsiTheme="minorHAnsi" w:cstheme="minorHAnsi"/>
          <w:i/>
          <w:color w:val="000000"/>
        </w:rPr>
      </w:pPr>
      <w:r w:rsidRPr="00F1501E">
        <w:rPr>
          <w:rFonts w:asciiTheme="minorHAnsi" w:hAnsiTheme="minorHAnsi" w:cstheme="minorHAnsi"/>
          <w:i/>
          <w:color w:val="000000"/>
        </w:rPr>
        <w:t xml:space="preserve">För att studenten ska erhålla betyget </w:t>
      </w:r>
      <w:r w:rsidRPr="00F1501E">
        <w:rPr>
          <w:rFonts w:asciiTheme="minorHAnsi" w:hAnsiTheme="minorHAnsi" w:cstheme="minorHAnsi"/>
          <w:b/>
          <w:i/>
          <w:color w:val="000000"/>
        </w:rPr>
        <w:t>godkänd</w:t>
      </w:r>
      <w:r w:rsidRPr="00F1501E">
        <w:rPr>
          <w:rFonts w:asciiTheme="minorHAnsi" w:hAnsiTheme="minorHAnsi" w:cstheme="minorHAnsi"/>
          <w:i/>
          <w:color w:val="000000"/>
        </w:rPr>
        <w:t xml:space="preserve"> (G) på momentet </w:t>
      </w:r>
      <w:r w:rsidRPr="00F1501E">
        <w:rPr>
          <w:rFonts w:asciiTheme="minorHAnsi" w:hAnsiTheme="minorHAnsi" w:cstheme="minorHAnsi"/>
          <w:b/>
          <w:i/>
          <w:color w:val="000000"/>
        </w:rPr>
        <w:t>Exkursion</w:t>
      </w:r>
      <w:r w:rsidRPr="00F1501E">
        <w:rPr>
          <w:rFonts w:asciiTheme="minorHAnsi" w:hAnsiTheme="minorHAnsi" w:cstheme="minorHAnsi"/>
          <w:i/>
          <w:color w:val="000000"/>
        </w:rPr>
        <w:t xml:space="preserve"> (SME 5) ska följande kriterier vara uppfyllda:</w:t>
      </w:r>
    </w:p>
    <w:p w:rsidRPr="00F1501E" w:rsidR="006758ED" w:rsidP="006758ED" w:rsidRDefault="006758ED" w14:paraId="5FCE35C4" w14:textId="77777777">
      <w:pPr>
        <w:rPr>
          <w:rFonts w:asciiTheme="minorHAnsi" w:hAnsiTheme="minorHAnsi" w:cstheme="minorHAnsi"/>
          <w:i/>
          <w:color w:val="000000"/>
        </w:rPr>
      </w:pPr>
    </w:p>
    <w:p w:rsidR="00181562" w:rsidP="00181562" w:rsidRDefault="7C3154D1" w14:paraId="60904E4A" w14:textId="2AC0C563">
      <w:pPr>
        <w:pStyle w:val="Normalwebb"/>
        <w:pBdr>
          <w:top w:val="single" w:color="auto" w:sz="4" w:space="1"/>
          <w:left w:val="single" w:color="auto" w:sz="4" w:space="4"/>
          <w:bottom w:val="single" w:color="auto" w:sz="4" w:space="1"/>
          <w:right w:val="single" w:color="auto" w:sz="4" w:space="4"/>
        </w:pBdr>
        <w:ind w:left="567"/>
        <w:rPr>
          <w:rStyle w:val="apple-converted-space"/>
          <w:rFonts w:asciiTheme="minorHAnsi" w:hAnsiTheme="minorHAnsi" w:cstheme="minorHAnsi"/>
          <w:color w:val="000000"/>
        </w:rPr>
      </w:pPr>
      <w:r w:rsidRPr="7C3154D1">
        <w:rPr>
          <w:rFonts w:asciiTheme="minorHAnsi" w:hAnsiTheme="minorHAnsi" w:cstheme="minorBidi"/>
        </w:rPr>
        <w:t>-</w:t>
      </w:r>
      <w:r w:rsidRPr="00F1501E" w:rsidR="00181562">
        <w:rPr>
          <w:rFonts w:asciiTheme="minorHAnsi" w:hAnsiTheme="minorHAnsi" w:cstheme="minorHAnsi"/>
          <w:color w:val="000000"/>
        </w:rPr>
        <w:t xml:space="preserve"> studenten ska med stöd i kurslitteratur och exkursion tydligt och med sammanhang redogöra för hur närmiljön kan tas som utgångspunkt i SO-undervisning</w:t>
      </w:r>
      <w:r w:rsidRPr="00F1501E" w:rsidR="00181562">
        <w:rPr>
          <w:rStyle w:val="apple-converted-space"/>
          <w:rFonts w:asciiTheme="minorHAnsi" w:hAnsiTheme="minorHAnsi" w:cstheme="minorHAnsi"/>
          <w:color w:val="000000"/>
        </w:rPr>
        <w:t> </w:t>
      </w:r>
    </w:p>
    <w:p w:rsidR="00C772FF" w:rsidP="00181562" w:rsidRDefault="00C772FF" w14:paraId="40611EDD" w14:textId="2A9C5647">
      <w:pPr>
        <w:pStyle w:val="Normalwebb"/>
        <w:pBdr>
          <w:top w:val="single" w:color="auto" w:sz="4" w:space="1"/>
          <w:left w:val="single" w:color="auto" w:sz="4" w:space="4"/>
          <w:bottom w:val="single" w:color="auto" w:sz="4" w:space="1"/>
          <w:right w:val="single" w:color="auto" w:sz="4" w:space="4"/>
        </w:pBdr>
        <w:ind w:left="567"/>
        <w:rPr>
          <w:rStyle w:val="apple-converted-space"/>
          <w:rFonts w:asciiTheme="minorHAnsi" w:hAnsiTheme="minorHAnsi" w:cstheme="minorHAnsi"/>
          <w:color w:val="000000"/>
        </w:rPr>
      </w:pPr>
      <w:r>
        <w:rPr>
          <w:rFonts w:asciiTheme="minorHAnsi" w:hAnsiTheme="minorHAnsi" w:cstheme="minorBidi"/>
        </w:rPr>
        <w:t>-</w:t>
      </w:r>
      <w:r w:rsidRPr="00C772FF">
        <w:rPr>
          <w:rFonts w:asciiTheme="minorHAnsi" w:hAnsiTheme="minorHAnsi" w:cstheme="minorHAnsi"/>
        </w:rPr>
        <w:t xml:space="preserve"> </w:t>
      </w:r>
      <w:r>
        <w:rPr>
          <w:rFonts w:asciiTheme="minorHAnsi" w:hAnsiTheme="minorHAnsi" w:cstheme="minorHAnsi"/>
        </w:rPr>
        <w:t xml:space="preserve">studenten ska med stöd i kurslitteratur </w:t>
      </w:r>
      <w:r w:rsidRPr="00F1501E">
        <w:rPr>
          <w:rFonts w:asciiTheme="minorHAnsi" w:hAnsiTheme="minorHAnsi" w:cstheme="minorHAnsi"/>
        </w:rPr>
        <w:t>förklara samspel mellan natur- och kulturgeografiska förhållanden</w:t>
      </w:r>
    </w:p>
    <w:p w:rsidRPr="00871798" w:rsidR="00EC35F2" w:rsidP="00EC35F2" w:rsidRDefault="00EC35F2" w14:paraId="4F7FEF16" w14:textId="77777777">
      <w:pPr>
        <w:pStyle w:val="Normalwebb"/>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7C3154D1">
        <w:rPr>
          <w:rFonts w:asciiTheme="minorHAnsi" w:hAnsiTheme="minorHAnsi" w:cstheme="minorBidi"/>
          <w:color w:val="000000" w:themeColor="text1"/>
        </w:rPr>
        <w:lastRenderedPageBreak/>
        <w:t>- studenten ska med stöd kurslitteratur didaktiskt tydligt och med sammanhang motivera olika arbetsformers användbarhet i SO-undervisningen F-3</w:t>
      </w:r>
    </w:p>
    <w:p w:rsidR="006758ED" w:rsidP="00871798" w:rsidRDefault="7C3154D1" w14:paraId="3ECCCAB4" w14:textId="3546EC09">
      <w:pPr>
        <w:pBdr>
          <w:top w:val="single" w:color="auto" w:sz="4" w:space="1"/>
          <w:left w:val="single" w:color="auto" w:sz="4" w:space="4"/>
          <w:bottom w:val="single" w:color="auto" w:sz="4" w:space="1"/>
          <w:right w:val="single" w:color="auto" w:sz="4" w:space="4"/>
        </w:pBdr>
        <w:ind w:left="567"/>
        <w:rPr>
          <w:rFonts w:asciiTheme="minorHAnsi" w:hAnsiTheme="minorHAnsi" w:cstheme="minorBidi"/>
        </w:rPr>
      </w:pPr>
      <w:r w:rsidRPr="7C3154D1">
        <w:rPr>
          <w:rFonts w:asciiTheme="minorHAnsi" w:hAnsiTheme="minorHAnsi" w:cstheme="minorBidi"/>
        </w:rPr>
        <w:t xml:space="preserve">Studenten har aktivt deltagit i såväl gruppens förberedelser som vid </w:t>
      </w:r>
      <w:r w:rsidRPr="7C3154D1">
        <w:rPr>
          <w:rFonts w:asciiTheme="minorHAnsi" w:hAnsiTheme="minorHAnsi" w:cstheme="minorBidi"/>
          <w:b/>
          <w:bCs/>
        </w:rPr>
        <w:t>muntlig presentation</w:t>
      </w:r>
      <w:r w:rsidRPr="7C3154D1">
        <w:rPr>
          <w:rFonts w:asciiTheme="minorHAnsi" w:hAnsiTheme="minorHAnsi" w:cstheme="minorBidi"/>
        </w:rPr>
        <w:t xml:space="preserve"> av gruppens arbete av tilldelad exkursionsplats. </w:t>
      </w:r>
      <w:r w:rsidR="0017790D">
        <w:rPr>
          <w:rFonts w:asciiTheme="minorHAnsi" w:hAnsiTheme="minorHAnsi" w:cstheme="minorBidi"/>
        </w:rPr>
        <w:t>Gruppens</w:t>
      </w:r>
      <w:r w:rsidRPr="7C3154D1">
        <w:rPr>
          <w:rFonts w:asciiTheme="minorHAnsi" w:hAnsiTheme="minorHAnsi" w:cstheme="minorBidi"/>
        </w:rPr>
        <w:t xml:space="preserve"> arbete </w:t>
      </w:r>
      <w:r w:rsidR="0017790D">
        <w:rPr>
          <w:rFonts w:asciiTheme="minorHAnsi" w:hAnsiTheme="minorHAnsi" w:cstheme="minorBidi"/>
        </w:rPr>
        <w:t xml:space="preserve">ska </w:t>
      </w:r>
      <w:r w:rsidRPr="7C3154D1">
        <w:rPr>
          <w:rFonts w:asciiTheme="minorHAnsi" w:hAnsiTheme="minorHAnsi" w:cstheme="minorBidi"/>
        </w:rPr>
        <w:t xml:space="preserve">ha </w:t>
      </w:r>
      <w:r w:rsidR="0017790D">
        <w:rPr>
          <w:rFonts w:asciiTheme="minorHAnsi" w:hAnsiTheme="minorHAnsi" w:cstheme="minorBidi"/>
        </w:rPr>
        <w:t>ett tydligt ämnesinnehåll (geografi) och vara ämnesdidaktiskt orienterat.</w:t>
      </w:r>
    </w:p>
    <w:p w:rsidRPr="00F1501E" w:rsidR="00EC35F2" w:rsidP="00871798" w:rsidRDefault="00EC35F2" w14:paraId="4C62AF96" w14:textId="77777777">
      <w:pPr>
        <w:pBdr>
          <w:top w:val="single" w:color="auto" w:sz="4" w:space="1"/>
          <w:left w:val="single" w:color="auto" w:sz="4" w:space="4"/>
          <w:bottom w:val="single" w:color="auto" w:sz="4" w:space="1"/>
          <w:right w:val="single" w:color="auto" w:sz="4" w:space="4"/>
        </w:pBdr>
        <w:ind w:left="567"/>
        <w:rPr>
          <w:rFonts w:asciiTheme="minorHAnsi" w:hAnsiTheme="minorHAnsi" w:cstheme="minorBidi"/>
        </w:rPr>
      </w:pPr>
    </w:p>
    <w:p w:rsidRPr="00F1501E" w:rsidR="006758ED" w:rsidP="00871798" w:rsidRDefault="006758ED" w14:paraId="51892F62" w14:textId="7CD9D4BB">
      <w:pPr>
        <w:pBdr>
          <w:top w:val="single" w:color="auto" w:sz="4" w:space="1"/>
          <w:left w:val="single" w:color="auto" w:sz="4" w:space="4"/>
          <w:bottom w:val="single" w:color="auto" w:sz="4" w:space="1"/>
          <w:right w:val="single" w:color="auto" w:sz="4" w:space="4"/>
        </w:pBdr>
        <w:ind w:left="567"/>
        <w:rPr>
          <w:rFonts w:asciiTheme="minorHAnsi" w:hAnsiTheme="minorHAnsi" w:cstheme="minorHAnsi"/>
        </w:rPr>
      </w:pPr>
      <w:r w:rsidRPr="00F1501E">
        <w:rPr>
          <w:rFonts w:asciiTheme="minorHAnsi" w:hAnsiTheme="minorHAnsi" w:cstheme="minorHAnsi"/>
        </w:rPr>
        <w:t xml:space="preserve">studenten har tillsammans med sin grupp lämnat in ett </w:t>
      </w:r>
      <w:r w:rsidRPr="00F1501E">
        <w:rPr>
          <w:rFonts w:asciiTheme="minorHAnsi" w:hAnsiTheme="minorHAnsi" w:cstheme="minorHAnsi"/>
          <w:b/>
          <w:bCs/>
        </w:rPr>
        <w:t>skriftligt dokument</w:t>
      </w:r>
      <w:r w:rsidRPr="00F1501E">
        <w:rPr>
          <w:rFonts w:asciiTheme="minorHAnsi" w:hAnsiTheme="minorHAnsi" w:cstheme="minorHAnsi"/>
        </w:rPr>
        <w:t xml:space="preserve"> enligt anvisningar </w:t>
      </w:r>
    </w:p>
    <w:p w:rsidRPr="00F1501E" w:rsidR="00EE5DE3" w:rsidP="7C3154D1" w:rsidRDefault="7C3154D1" w14:paraId="7630A671" w14:textId="094A3682">
      <w:pPr>
        <w:pStyle w:val="Normalwebb"/>
        <w:rPr>
          <w:rFonts w:asciiTheme="minorHAnsi" w:hAnsiTheme="minorHAnsi" w:cstheme="minorBidi"/>
          <w:i/>
          <w:iCs/>
          <w:color w:val="000000" w:themeColor="text1"/>
        </w:rPr>
      </w:pPr>
      <w:r w:rsidRPr="7C3154D1">
        <w:rPr>
          <w:rFonts w:asciiTheme="minorHAnsi" w:hAnsiTheme="minorHAnsi" w:cstheme="minorBidi"/>
          <w:i/>
          <w:iCs/>
          <w:color w:val="000000" w:themeColor="text1"/>
        </w:rPr>
        <w:t xml:space="preserve">För att studenten skall erhålla betyget </w:t>
      </w:r>
      <w:r w:rsidRPr="7C3154D1">
        <w:rPr>
          <w:rFonts w:asciiTheme="minorHAnsi" w:hAnsiTheme="minorHAnsi" w:cstheme="minorBidi"/>
          <w:b/>
          <w:bCs/>
          <w:i/>
          <w:iCs/>
          <w:color w:val="000000" w:themeColor="text1"/>
        </w:rPr>
        <w:t>godkänd</w:t>
      </w:r>
      <w:r w:rsidRPr="7C3154D1">
        <w:rPr>
          <w:rFonts w:asciiTheme="minorHAnsi" w:hAnsiTheme="minorHAnsi" w:cstheme="minorBidi"/>
          <w:i/>
          <w:iCs/>
          <w:color w:val="000000" w:themeColor="text1"/>
        </w:rPr>
        <w:t xml:space="preserve"> på momentet skriftlig </w:t>
      </w:r>
      <w:r w:rsidRPr="7C3154D1">
        <w:rPr>
          <w:rFonts w:asciiTheme="minorHAnsi" w:hAnsiTheme="minorHAnsi" w:cstheme="minorBidi"/>
          <w:b/>
          <w:bCs/>
          <w:i/>
          <w:iCs/>
          <w:color w:val="000000" w:themeColor="text1"/>
        </w:rPr>
        <w:t>reflektion/hemtentamen i geografi</w:t>
      </w:r>
      <w:r w:rsidRPr="7C3154D1">
        <w:rPr>
          <w:rFonts w:asciiTheme="minorHAnsi" w:hAnsiTheme="minorHAnsi" w:cstheme="minorBidi"/>
          <w:i/>
          <w:iCs/>
          <w:color w:val="000000" w:themeColor="text1"/>
        </w:rPr>
        <w:t xml:space="preserve">, </w:t>
      </w:r>
      <w:proofErr w:type="spellStart"/>
      <w:r w:rsidRPr="7C3154D1">
        <w:rPr>
          <w:rFonts w:asciiTheme="minorHAnsi" w:hAnsiTheme="minorHAnsi" w:cstheme="minorBidi"/>
          <w:i/>
          <w:iCs/>
          <w:color w:val="000000" w:themeColor="text1"/>
        </w:rPr>
        <w:t>SRE</w:t>
      </w:r>
      <w:proofErr w:type="spellEnd"/>
      <w:r w:rsidRPr="7C3154D1">
        <w:rPr>
          <w:rFonts w:asciiTheme="minorHAnsi" w:hAnsiTheme="minorHAnsi" w:cstheme="minorBidi"/>
          <w:i/>
          <w:iCs/>
          <w:color w:val="000000" w:themeColor="text1"/>
        </w:rPr>
        <w:t xml:space="preserve"> 2 skall följande kriterier uppfyllas:</w:t>
      </w:r>
      <w:r w:rsidRPr="7C3154D1">
        <w:rPr>
          <w:rStyle w:val="apple-converted-space"/>
          <w:rFonts w:asciiTheme="minorHAnsi" w:hAnsiTheme="minorHAnsi" w:cstheme="minorBidi"/>
          <w:i/>
          <w:iCs/>
          <w:color w:val="000000" w:themeColor="text1"/>
        </w:rPr>
        <w:t> </w:t>
      </w:r>
    </w:p>
    <w:p w:rsidRPr="00F1501E" w:rsidR="00EE5DE3" w:rsidP="00871798" w:rsidRDefault="00EE5DE3" w14:paraId="436E2AD2" w14:textId="77777777">
      <w:pPr>
        <w:pStyle w:val="Normalwebb"/>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00F1501E">
        <w:rPr>
          <w:rFonts w:asciiTheme="minorHAnsi" w:hAnsiTheme="minorHAnsi" w:cstheme="minorHAnsi"/>
          <w:color w:val="000000"/>
        </w:rPr>
        <w:t>- studenten ska med stöd i kurslitteratur tydligt och med sammanhang redogöra för hur plats, (tid) och identitet ges olika betydelser utifrån geografiska exempel</w:t>
      </w:r>
      <w:r w:rsidRPr="00F1501E">
        <w:rPr>
          <w:rStyle w:val="apple-converted-space"/>
          <w:rFonts w:asciiTheme="minorHAnsi" w:hAnsiTheme="minorHAnsi" w:cstheme="minorHAnsi"/>
          <w:color w:val="000000"/>
        </w:rPr>
        <w:t> </w:t>
      </w:r>
    </w:p>
    <w:p w:rsidRPr="00F1501E" w:rsidR="00EE5DE3" w:rsidP="00871798" w:rsidRDefault="7C3154D1" w14:paraId="12B38DE2" w14:textId="5328F0A1">
      <w:pPr>
        <w:pStyle w:val="Normalwebb"/>
        <w:pBdr>
          <w:top w:val="single" w:color="auto" w:sz="4" w:space="1"/>
          <w:left w:val="single" w:color="auto" w:sz="4" w:space="4"/>
          <w:bottom w:val="single" w:color="auto" w:sz="4" w:space="1"/>
          <w:right w:val="single" w:color="auto" w:sz="4" w:space="4"/>
        </w:pBdr>
        <w:ind w:left="567"/>
        <w:rPr>
          <w:rFonts w:asciiTheme="minorHAnsi" w:hAnsiTheme="minorHAnsi" w:cstheme="minorBidi"/>
          <w:color w:val="000000" w:themeColor="text1"/>
        </w:rPr>
      </w:pPr>
      <w:r w:rsidRPr="7C3154D1">
        <w:rPr>
          <w:rFonts w:asciiTheme="minorHAnsi" w:hAnsiTheme="minorHAnsi" w:cstheme="minorBidi"/>
          <w:color w:val="000000" w:themeColor="text1"/>
        </w:rPr>
        <w:t xml:space="preserve">-studenten ska med stöd i kurslitteratur tydligt och med sammanhang förklara samspel mellan natur- och kulturgeografiska förhållanden </w:t>
      </w:r>
      <w:proofErr w:type="gramStart"/>
      <w:r w:rsidRPr="7C3154D1">
        <w:rPr>
          <w:rFonts w:asciiTheme="minorHAnsi" w:hAnsiTheme="minorHAnsi" w:cstheme="minorBidi"/>
          <w:color w:val="000000" w:themeColor="text1"/>
        </w:rPr>
        <w:t>ifråga</w:t>
      </w:r>
      <w:proofErr w:type="gramEnd"/>
      <w:r w:rsidRPr="7C3154D1">
        <w:rPr>
          <w:rFonts w:asciiTheme="minorHAnsi" w:hAnsiTheme="minorHAnsi" w:cstheme="minorBidi"/>
          <w:color w:val="000000" w:themeColor="text1"/>
        </w:rPr>
        <w:t xml:space="preserve"> om människans bosättning och försörjning</w:t>
      </w:r>
      <w:r w:rsidRPr="7C3154D1">
        <w:rPr>
          <w:rStyle w:val="apple-converted-space"/>
          <w:rFonts w:asciiTheme="minorHAnsi" w:hAnsiTheme="minorHAnsi" w:cstheme="minorBidi"/>
          <w:color w:val="000000" w:themeColor="text1"/>
        </w:rPr>
        <w:t> </w:t>
      </w:r>
    </w:p>
    <w:p w:rsidRPr="00F1501E" w:rsidR="00EE5DE3" w:rsidP="00EE5DE3" w:rsidRDefault="00EE5DE3" w14:paraId="56F0F290" w14:textId="32E4E548">
      <w:pPr>
        <w:pStyle w:val="Normalwebb"/>
        <w:rPr>
          <w:rFonts w:asciiTheme="minorHAnsi" w:hAnsiTheme="minorHAnsi" w:cstheme="minorHAnsi"/>
          <w:i/>
          <w:color w:val="000000"/>
        </w:rPr>
      </w:pPr>
      <w:r w:rsidRPr="00F1501E">
        <w:rPr>
          <w:rFonts w:asciiTheme="minorHAnsi" w:hAnsiTheme="minorHAnsi" w:cstheme="minorHAnsi"/>
          <w:i/>
          <w:color w:val="000000"/>
        </w:rPr>
        <w:t xml:space="preserve">För att studenten skall erhålla betyget </w:t>
      </w:r>
      <w:r w:rsidRPr="00F1501E">
        <w:rPr>
          <w:rFonts w:asciiTheme="minorHAnsi" w:hAnsiTheme="minorHAnsi" w:cstheme="minorHAnsi"/>
          <w:b/>
          <w:i/>
          <w:color w:val="000000"/>
        </w:rPr>
        <w:t>väl godkänd</w:t>
      </w:r>
      <w:r w:rsidRPr="00F1501E" w:rsidR="006239AA">
        <w:rPr>
          <w:rFonts w:asciiTheme="minorHAnsi" w:hAnsiTheme="minorHAnsi" w:cstheme="minorHAnsi"/>
          <w:i/>
          <w:color w:val="000000"/>
        </w:rPr>
        <w:t xml:space="preserve"> på momentet skriftlig </w:t>
      </w:r>
      <w:r w:rsidRPr="00F1501E" w:rsidR="006239AA">
        <w:rPr>
          <w:rFonts w:asciiTheme="minorHAnsi" w:hAnsiTheme="minorHAnsi" w:cstheme="minorHAnsi"/>
          <w:b/>
          <w:i/>
          <w:color w:val="000000"/>
        </w:rPr>
        <w:t>reflektion/hemtentamen i geografi</w:t>
      </w:r>
      <w:r w:rsidRPr="00F1501E" w:rsidR="006758ED">
        <w:rPr>
          <w:rFonts w:asciiTheme="minorHAnsi" w:hAnsiTheme="minorHAnsi" w:cstheme="minorHAnsi"/>
          <w:i/>
          <w:color w:val="000000"/>
        </w:rPr>
        <w:t xml:space="preserve">, </w:t>
      </w:r>
      <w:proofErr w:type="spellStart"/>
      <w:r w:rsidRPr="00F1501E" w:rsidR="006758ED">
        <w:rPr>
          <w:rFonts w:asciiTheme="minorHAnsi" w:hAnsiTheme="minorHAnsi" w:cstheme="minorHAnsi"/>
          <w:i/>
          <w:color w:val="000000"/>
        </w:rPr>
        <w:t>SRE</w:t>
      </w:r>
      <w:proofErr w:type="spellEnd"/>
      <w:r w:rsidRPr="00F1501E" w:rsidR="006758ED">
        <w:rPr>
          <w:rFonts w:asciiTheme="minorHAnsi" w:hAnsiTheme="minorHAnsi" w:cstheme="minorHAnsi"/>
          <w:i/>
          <w:color w:val="000000"/>
        </w:rPr>
        <w:t xml:space="preserve"> 2,</w:t>
      </w:r>
      <w:r w:rsidRPr="00F1501E">
        <w:rPr>
          <w:rFonts w:asciiTheme="minorHAnsi" w:hAnsiTheme="minorHAnsi" w:cstheme="minorHAnsi"/>
          <w:i/>
          <w:color w:val="000000"/>
        </w:rPr>
        <w:t xml:space="preserve"> skall följande krav uppfyllas:</w:t>
      </w:r>
      <w:r w:rsidRPr="00F1501E">
        <w:rPr>
          <w:rStyle w:val="apple-converted-space"/>
          <w:rFonts w:asciiTheme="minorHAnsi" w:hAnsiTheme="minorHAnsi" w:cstheme="minorHAnsi"/>
          <w:i/>
          <w:color w:val="000000"/>
        </w:rPr>
        <w:t> </w:t>
      </w:r>
    </w:p>
    <w:p w:rsidRPr="00F1501E" w:rsidR="00EE5DE3" w:rsidP="00871798" w:rsidRDefault="00EE5DE3" w14:paraId="74967080" w14:textId="77777777">
      <w:pPr>
        <w:pStyle w:val="Normalwebb"/>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00F1501E">
        <w:rPr>
          <w:rFonts w:asciiTheme="minorHAnsi" w:hAnsiTheme="minorHAnsi" w:cstheme="minorHAnsi"/>
          <w:color w:val="000000"/>
        </w:rPr>
        <w:t>- studenten ska med stöd i kurslitteratur utförligt och tydligt sammanhängande redogöra för hur plats, (tid) och identitet ges olika betydelser utifrån geografiska exempel</w:t>
      </w:r>
      <w:r w:rsidRPr="00F1501E">
        <w:rPr>
          <w:rStyle w:val="apple-converted-space"/>
          <w:rFonts w:asciiTheme="minorHAnsi" w:hAnsiTheme="minorHAnsi" w:cstheme="minorHAnsi"/>
          <w:color w:val="000000"/>
        </w:rPr>
        <w:t> </w:t>
      </w:r>
    </w:p>
    <w:p w:rsidRPr="00F1501E" w:rsidR="00E14079" w:rsidP="00871798" w:rsidRDefault="00EE5DE3" w14:paraId="5043AA5A" w14:textId="37FF10B2">
      <w:pPr>
        <w:pStyle w:val="Normalwebb"/>
        <w:pBdr>
          <w:top w:val="single" w:color="auto" w:sz="4" w:space="1"/>
          <w:left w:val="single" w:color="auto" w:sz="4" w:space="4"/>
          <w:bottom w:val="single" w:color="auto" w:sz="4" w:space="1"/>
          <w:right w:val="single" w:color="auto" w:sz="4" w:space="4"/>
        </w:pBdr>
        <w:ind w:left="567"/>
        <w:rPr>
          <w:rFonts w:asciiTheme="minorHAnsi" w:hAnsiTheme="minorHAnsi" w:cstheme="minorHAnsi"/>
          <w:color w:val="000000"/>
        </w:rPr>
      </w:pPr>
      <w:r w:rsidRPr="00F1501E">
        <w:rPr>
          <w:rFonts w:asciiTheme="minorHAnsi" w:hAnsiTheme="minorHAnsi" w:cstheme="minorHAnsi"/>
          <w:color w:val="000000"/>
        </w:rPr>
        <w:t xml:space="preserve">-studenten ska med stöd i kurslitteratur utförligt och tydligt sammanhängande förklara samspel mellan natur- och kulturgeografiska förhållanden </w:t>
      </w:r>
      <w:proofErr w:type="gramStart"/>
      <w:r w:rsidRPr="00F1501E">
        <w:rPr>
          <w:rFonts w:asciiTheme="minorHAnsi" w:hAnsiTheme="minorHAnsi" w:cstheme="minorHAnsi"/>
          <w:color w:val="000000"/>
        </w:rPr>
        <w:t>ifråga</w:t>
      </w:r>
      <w:proofErr w:type="gramEnd"/>
      <w:r w:rsidRPr="00F1501E">
        <w:rPr>
          <w:rFonts w:asciiTheme="minorHAnsi" w:hAnsiTheme="minorHAnsi" w:cstheme="minorHAnsi"/>
          <w:color w:val="000000"/>
        </w:rPr>
        <w:t xml:space="preserve"> om människans bosättning och försörjning</w:t>
      </w:r>
      <w:r w:rsidRPr="00F1501E">
        <w:rPr>
          <w:rStyle w:val="apple-converted-space"/>
          <w:rFonts w:asciiTheme="minorHAnsi" w:hAnsiTheme="minorHAnsi" w:cstheme="minorHAnsi"/>
          <w:color w:val="000000"/>
        </w:rPr>
        <w:t> </w:t>
      </w:r>
    </w:p>
    <w:p w:rsidR="00EE5DE3" w:rsidP="00871798" w:rsidRDefault="006758ED" w14:paraId="5E5D1D9F" w14:textId="7891EDBE">
      <w:pPr>
        <w:pStyle w:val="BrdtextA"/>
        <w:pBdr>
          <w:top w:val="single" w:color="auto" w:sz="4" w:space="1"/>
          <w:left w:val="single" w:color="auto" w:sz="4" w:space="1"/>
          <w:bottom w:val="single" w:color="auto" w:sz="4" w:space="1"/>
          <w:right w:val="single" w:color="auto" w:sz="4" w:space="1"/>
        </w:pBdr>
        <w:ind w:left="567"/>
        <w:rPr>
          <w:rFonts w:asciiTheme="minorHAnsi" w:hAnsiTheme="minorHAnsi" w:cstheme="minorHAnsi"/>
          <w:bCs/>
        </w:rPr>
      </w:pPr>
      <w:r w:rsidRPr="00F1501E">
        <w:rPr>
          <w:rFonts w:asciiTheme="minorHAnsi" w:hAnsiTheme="minorHAnsi" w:cstheme="minorHAnsi"/>
          <w:bCs/>
        </w:rPr>
        <w:t>Kriterier för D (deltagit) gällande de obligatoriska momenten, se</w:t>
      </w:r>
      <w:r w:rsidR="00871798">
        <w:rPr>
          <w:rFonts w:asciiTheme="minorHAnsi" w:hAnsiTheme="minorHAnsi" w:cstheme="minorHAnsi"/>
          <w:bCs/>
        </w:rPr>
        <w:t xml:space="preserve"> </w:t>
      </w:r>
      <w:r w:rsidRPr="00F1501E">
        <w:rPr>
          <w:rFonts w:asciiTheme="minorHAnsi" w:hAnsiTheme="minorHAnsi" w:cstheme="minorHAnsi"/>
          <w:bCs/>
        </w:rPr>
        <w:t xml:space="preserve">anvisningar på </w:t>
      </w:r>
      <w:proofErr w:type="spellStart"/>
      <w:r w:rsidRPr="00F1501E">
        <w:rPr>
          <w:rFonts w:asciiTheme="minorHAnsi" w:hAnsiTheme="minorHAnsi" w:cstheme="minorHAnsi"/>
          <w:bCs/>
        </w:rPr>
        <w:t>Lisam</w:t>
      </w:r>
      <w:proofErr w:type="spellEnd"/>
      <w:r w:rsidRPr="00F1501E">
        <w:rPr>
          <w:rFonts w:asciiTheme="minorHAnsi" w:hAnsiTheme="minorHAnsi" w:cstheme="minorHAnsi"/>
          <w:bCs/>
        </w:rPr>
        <w:t xml:space="preserve"> angående obligatorium och aktivt deltagande. </w:t>
      </w:r>
    </w:p>
    <w:p w:rsidR="00871798" w:rsidRDefault="00871798" w14:paraId="4AB0A347" w14:textId="77777777">
      <w:pPr>
        <w:rPr>
          <w:rFonts w:asciiTheme="minorHAnsi" w:hAnsiTheme="minorHAnsi" w:cstheme="minorHAnsi"/>
          <w:b/>
          <w:bCs/>
          <w:color w:val="000000" w:themeColor="text1"/>
          <w:sz w:val="36"/>
          <w:szCs w:val="36"/>
        </w:rPr>
      </w:pPr>
      <w:r>
        <w:rPr>
          <w:rFonts w:asciiTheme="minorHAnsi" w:hAnsiTheme="minorHAnsi" w:cstheme="minorHAnsi"/>
          <w:color w:val="000000" w:themeColor="text1"/>
          <w:sz w:val="36"/>
          <w:szCs w:val="36"/>
        </w:rPr>
        <w:br w:type="page"/>
      </w:r>
    </w:p>
    <w:p w:rsidRPr="00871798" w:rsidR="00871798" w:rsidP="00871798" w:rsidRDefault="00871798" w14:paraId="651C47B9" w14:textId="2D26F138">
      <w:pPr>
        <w:pStyle w:val="Rubrik2"/>
        <w:spacing w:after="168" w:afterLines="70" w:line="240" w:lineRule="auto"/>
        <w:rPr>
          <w:rStyle w:val="normaltextrun"/>
          <w:rFonts w:asciiTheme="minorHAnsi" w:hAnsiTheme="minorHAnsi" w:cstheme="minorHAnsi"/>
          <w:color w:val="000000" w:themeColor="text1"/>
          <w:sz w:val="36"/>
          <w:szCs w:val="36"/>
        </w:rPr>
      </w:pPr>
      <w:r w:rsidRPr="007F6DB6">
        <w:rPr>
          <w:rFonts w:asciiTheme="minorHAnsi" w:hAnsiTheme="minorHAnsi" w:cstheme="minorHAnsi"/>
          <w:color w:val="000000" w:themeColor="text1"/>
          <w:sz w:val="36"/>
          <w:szCs w:val="36"/>
        </w:rPr>
        <w:lastRenderedPageBreak/>
        <w:t>Litteraturlista över obligatorisk litteratur och texter</w:t>
      </w:r>
    </w:p>
    <w:p w:rsidR="002F3DDA" w:rsidP="00B577FE" w:rsidRDefault="002F3DDA" w14:paraId="5EF762E1" w14:textId="77777777">
      <w:pPr>
        <w:pStyle w:val="paragraph"/>
        <w:spacing w:before="0" w:beforeAutospacing="0" w:after="168" w:afterLines="70" w:afterAutospacing="0"/>
        <w:textAlignment w:val="baseline"/>
        <w:rPr>
          <w:rStyle w:val="normaltextrun"/>
          <w:rFonts w:asciiTheme="minorHAnsi" w:hAnsiTheme="minorHAnsi" w:cstheme="minorBidi"/>
          <w:b/>
          <w:bCs/>
          <w:color w:val="0070C0"/>
          <w:sz w:val="28"/>
          <w:szCs w:val="28"/>
        </w:rPr>
      </w:pPr>
    </w:p>
    <w:p w:rsidRPr="002F3DDA" w:rsidR="00B577FE" w:rsidP="00B577FE" w:rsidRDefault="00B577FE" w14:paraId="084C5BB0" w14:textId="74619754">
      <w:pPr>
        <w:pStyle w:val="paragraph"/>
        <w:spacing w:before="0" w:beforeAutospacing="0" w:after="168" w:afterLines="70" w:afterAutospacing="0"/>
        <w:textAlignment w:val="baseline"/>
        <w:rPr>
          <w:rFonts w:asciiTheme="minorHAnsi" w:hAnsiTheme="minorHAnsi" w:cstheme="minorHAnsi"/>
          <w:color w:val="0070C0"/>
          <w:u w:val="single"/>
        </w:rPr>
      </w:pPr>
      <w:r w:rsidRPr="002F3DDA">
        <w:rPr>
          <w:rStyle w:val="normaltextrun"/>
          <w:rFonts w:asciiTheme="minorHAnsi" w:hAnsiTheme="minorHAnsi" w:cstheme="minorHAnsi"/>
          <w:b/>
          <w:bCs/>
          <w:color w:val="0070C0"/>
          <w:u w:val="single"/>
        </w:rPr>
        <w:t>HISTORIA</w:t>
      </w:r>
      <w:r w:rsidRPr="002F3DDA">
        <w:rPr>
          <w:rStyle w:val="normaltextrun"/>
          <w:rFonts w:asciiTheme="minorHAnsi" w:hAnsiTheme="minorHAnsi" w:cstheme="minorHAnsi"/>
          <w:color w:val="0070C0"/>
          <w:u w:val="single"/>
        </w:rPr>
        <w:t> </w:t>
      </w:r>
      <w:r w:rsidRPr="002F3DDA">
        <w:rPr>
          <w:rStyle w:val="eop"/>
          <w:rFonts w:asciiTheme="minorHAnsi" w:hAnsiTheme="minorHAnsi" w:cstheme="minorHAnsi"/>
          <w:color w:val="0070C0"/>
          <w:u w:val="single"/>
        </w:rPr>
        <w:t> </w:t>
      </w:r>
    </w:p>
    <w:p w:rsidRPr="008332A5" w:rsidR="00B577FE" w:rsidP="00B577FE" w:rsidRDefault="00B577FE" w14:paraId="746624A9"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t>Berggren, L., &amp;</w:t>
      </w:r>
      <w:r w:rsidRPr="008332A5">
        <w:rPr>
          <w:rStyle w:val="apple-converted-space"/>
          <w:rFonts w:asciiTheme="minorHAnsi" w:hAnsiTheme="minorHAnsi" w:cstheme="minorHAnsi"/>
          <w:color w:val="000000" w:themeColor="text1"/>
        </w:rPr>
        <w:t> </w:t>
      </w:r>
      <w:proofErr w:type="spellStart"/>
      <w:r w:rsidRPr="008332A5">
        <w:rPr>
          <w:rStyle w:val="spellingerror"/>
          <w:rFonts w:asciiTheme="minorHAnsi" w:hAnsiTheme="minorHAnsi" w:cstheme="minorHAnsi"/>
          <w:color w:val="000000" w:themeColor="text1"/>
        </w:rPr>
        <w:t>Greiff</w:t>
      </w:r>
      <w:proofErr w:type="spellEnd"/>
      <w:r w:rsidRPr="008332A5">
        <w:rPr>
          <w:rStyle w:val="normaltextrun"/>
          <w:rFonts w:asciiTheme="minorHAnsi" w:hAnsiTheme="minorHAnsi" w:cstheme="minorHAnsi"/>
          <w:color w:val="000000" w:themeColor="text1"/>
        </w:rPr>
        <w:t xml:space="preserve">, M. (2012). </w:t>
      </w:r>
      <w:r w:rsidRPr="008332A5">
        <w:rPr>
          <w:rStyle w:val="spellingerror"/>
          <w:rFonts w:asciiTheme="minorHAnsi" w:hAnsiTheme="minorHAnsi" w:cstheme="minorHAnsi"/>
          <w:color w:val="000000" w:themeColor="text1"/>
        </w:rPr>
        <w:t>Vikingat</w:t>
      </w:r>
      <w:r w:rsidRPr="008332A5">
        <w:rPr>
          <w:rStyle w:val="spellingerror"/>
          <w:rFonts w:eastAsia="Arial Unicode MS" w:asciiTheme="minorHAnsi" w:hAnsiTheme="minorHAnsi" w:cstheme="minorHAnsi"/>
          <w:color w:val="000000" w:themeColor="text1"/>
        </w:rPr>
        <w:t>åg</w:t>
      </w:r>
      <w:r w:rsidRPr="008332A5">
        <w:rPr>
          <w:rStyle w:val="normaltextrun"/>
          <w:rFonts w:asciiTheme="minorHAnsi" w:hAnsiTheme="minorHAnsi" w:cstheme="minorHAnsi"/>
          <w:color w:val="000000" w:themeColor="text1"/>
          <w:lang w:val="da-DK"/>
        </w:rPr>
        <w:t xml:space="preserve"> i v</w:t>
      </w:r>
      <w:proofErr w:type="spellStart"/>
      <w:r w:rsidRPr="008332A5">
        <w:rPr>
          <w:rStyle w:val="spellingerror"/>
          <w:rFonts w:eastAsia="Arial Unicode MS" w:asciiTheme="minorHAnsi" w:hAnsiTheme="minorHAnsi" w:cstheme="minorHAnsi"/>
          <w:color w:val="000000" w:themeColor="text1"/>
        </w:rPr>
        <w:t>ä</w:t>
      </w:r>
      <w:r w:rsidRPr="008332A5">
        <w:rPr>
          <w:rStyle w:val="spellingerror"/>
          <w:rFonts w:asciiTheme="minorHAnsi" w:hAnsiTheme="minorHAnsi" w:cstheme="minorHAnsi"/>
          <w:color w:val="000000" w:themeColor="text1"/>
        </w:rPr>
        <w:t>ster</w:t>
      </w:r>
      <w:proofErr w:type="spellEnd"/>
      <w:r w:rsidRPr="008332A5">
        <w:rPr>
          <w:rStyle w:val="normaltextrun"/>
          <w:rFonts w:asciiTheme="minorHAnsi" w:hAnsiTheme="minorHAnsi" w:cstheme="minorHAnsi"/>
          <w:color w:val="000000" w:themeColor="text1"/>
        </w:rPr>
        <w:t>- och</w:t>
      </w:r>
      <w:r w:rsidRPr="008332A5">
        <w:rPr>
          <w:rStyle w:val="apple-converted-space"/>
          <w:rFonts w:asciiTheme="minorHAnsi" w:hAnsiTheme="minorHAnsi" w:cstheme="minorHAnsi"/>
          <w:color w:val="000000" w:themeColor="text1"/>
        </w:rPr>
        <w:t> </w:t>
      </w:r>
      <w:r w:rsidRPr="008332A5">
        <w:rPr>
          <w:rStyle w:val="normaltextrun"/>
          <w:rFonts w:eastAsia="Arial Unicode MS" w:asciiTheme="minorHAnsi" w:hAnsiTheme="minorHAnsi" w:cstheme="minorHAnsi"/>
          <w:color w:val="000000" w:themeColor="text1"/>
        </w:rPr>
        <w:t>ö</w:t>
      </w:r>
      <w:r w:rsidRPr="008332A5">
        <w:rPr>
          <w:rStyle w:val="normaltextrun"/>
          <w:rFonts w:asciiTheme="minorHAnsi" w:hAnsiTheme="minorHAnsi" w:cstheme="minorHAnsi"/>
          <w:color w:val="000000" w:themeColor="text1"/>
        </w:rPr>
        <w:t xml:space="preserve">sterled. I L. Berggren, &amp; M. </w:t>
      </w:r>
      <w:proofErr w:type="spellStart"/>
      <w:r w:rsidRPr="008332A5">
        <w:rPr>
          <w:rStyle w:val="normaltextrun"/>
          <w:rFonts w:asciiTheme="minorHAnsi" w:hAnsiTheme="minorHAnsi" w:cstheme="minorHAnsi"/>
          <w:color w:val="000000" w:themeColor="text1"/>
        </w:rPr>
        <w:t>Greiff</w:t>
      </w:r>
      <w:proofErr w:type="spellEnd"/>
      <w:r w:rsidRPr="008332A5">
        <w:rPr>
          <w:rStyle w:val="normaltextrun"/>
          <w:rFonts w:asciiTheme="minorHAnsi" w:hAnsiTheme="minorHAnsi" w:cstheme="minorHAnsi"/>
          <w:color w:val="000000" w:themeColor="text1"/>
        </w:rPr>
        <w:t xml:space="preserve"> </w:t>
      </w:r>
      <w:r w:rsidRPr="008332A5">
        <w:rPr>
          <w:rFonts w:asciiTheme="minorHAnsi" w:hAnsiTheme="minorHAnsi" w:cstheme="minorHAnsi"/>
          <w:color w:val="000000" w:themeColor="text1"/>
        </w:rPr>
        <w:t>(Red.),</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En svensk historia fr</w:t>
      </w:r>
      <w:r w:rsidRPr="008332A5">
        <w:rPr>
          <w:rStyle w:val="normaltextrun"/>
          <w:rFonts w:eastAsia="Arial Unicode MS" w:asciiTheme="minorHAnsi" w:hAnsiTheme="minorHAnsi" w:cstheme="minorHAnsi"/>
          <w:i/>
          <w:iCs/>
          <w:color w:val="000000" w:themeColor="text1"/>
        </w:rPr>
        <w:t>å</w:t>
      </w:r>
      <w:r w:rsidRPr="008332A5">
        <w:rPr>
          <w:rStyle w:val="normaltextrun"/>
          <w:rFonts w:asciiTheme="minorHAnsi" w:hAnsiTheme="minorHAnsi" w:cstheme="minorHAnsi"/>
          <w:i/>
          <w:iCs/>
          <w:color w:val="000000" w:themeColor="text1"/>
        </w:rPr>
        <w:t>n vikingatid till nutid</w:t>
      </w:r>
      <w:r w:rsidRPr="008332A5">
        <w:rPr>
          <w:rStyle w:val="normaltextrun"/>
          <w:rFonts w:asciiTheme="minorHAnsi" w:hAnsiTheme="minorHAnsi" w:cstheme="minorHAnsi"/>
          <w:color w:val="000000" w:themeColor="text1"/>
        </w:rPr>
        <w:t xml:space="preserve"> (s.17–34). Lund: Studentlitteratur. *</w:t>
      </w:r>
      <w:r w:rsidRPr="008332A5">
        <w:rPr>
          <w:rStyle w:val="eop"/>
          <w:rFonts w:asciiTheme="minorHAnsi" w:hAnsiTheme="minorHAnsi" w:cstheme="minorHAnsi"/>
          <w:color w:val="000000" w:themeColor="text1"/>
        </w:rPr>
        <w:t> </w:t>
      </w:r>
    </w:p>
    <w:p w:rsidR="00B577FE" w:rsidP="00B577FE" w:rsidRDefault="00B577FE" w14:paraId="0D994A4E" w14:textId="394C8691">
      <w:pPr>
        <w:rPr>
          <w:rFonts w:asciiTheme="minorHAnsi" w:hAnsiTheme="minorHAnsi" w:cstheme="minorHAnsi"/>
          <w:color w:val="000000" w:themeColor="text1"/>
          <w:shd w:val="clear" w:color="auto" w:fill="FFFFFF"/>
        </w:rPr>
      </w:pPr>
      <w:r w:rsidRPr="5C523A66" w:rsidR="00B577FE">
        <w:rPr>
          <w:rFonts w:ascii="Calibri" w:hAnsi="Calibri" w:cs="Calibri" w:asciiTheme="minorAscii" w:hAnsiTheme="minorAscii" w:cstheme="minorAscii"/>
          <w:color w:val="000000" w:themeColor="text1"/>
          <w:shd w:val="clear" w:color="auto" w:fill="FFFFFF"/>
        </w:rPr>
        <w:t>Blanck, S. (2019). </w:t>
      </w:r>
      <w:r w:rsidRPr="5C523A66" w:rsidR="00B577FE">
        <w:rPr>
          <w:rStyle w:val="Betoning"/>
          <w:rFonts w:ascii="Calibri" w:hAnsi="Calibri" w:cs="Calibri" w:asciiTheme="minorAscii" w:hAnsiTheme="minorAscii" w:cstheme="minorAscii"/>
          <w:color w:val="000000" w:themeColor="text1"/>
          <w:shd w:val="clear" w:color="auto" w:fill="FFFFFF"/>
        </w:rPr>
        <w:t xml:space="preserve">SO för lärare </w:t>
      </w:r>
      <w:proofErr w:type="gramStart"/>
      <w:r w:rsidRPr="5C523A66" w:rsidR="00B577FE">
        <w:rPr>
          <w:rStyle w:val="Betoning"/>
          <w:rFonts w:ascii="Calibri" w:hAnsi="Calibri" w:cs="Calibri" w:asciiTheme="minorAscii" w:hAnsiTheme="minorAscii" w:cstheme="minorAscii"/>
          <w:color w:val="000000" w:themeColor="text1"/>
          <w:shd w:val="clear" w:color="auto" w:fill="FFFFFF"/>
        </w:rPr>
        <w:t>1-3</w:t>
      </w:r>
      <w:proofErr w:type="gramEnd"/>
      <w:r w:rsidRPr="5C523A66" w:rsidR="00B577FE">
        <w:rPr>
          <w:rFonts w:ascii="Calibri" w:hAnsi="Calibri" w:cs="Calibri" w:asciiTheme="minorAscii" w:hAnsiTheme="minorAscii" w:cstheme="minorAscii"/>
          <w:color w:val="000000" w:themeColor="text1"/>
          <w:shd w:val="clear" w:color="auto" w:fill="FFFFFF"/>
        </w:rPr>
        <w:t xml:space="preserve">. (Första upplagan). Malmö: </w:t>
      </w:r>
      <w:proofErr w:type="spellStart"/>
      <w:r w:rsidRPr="5C523A66" w:rsidR="00B577FE">
        <w:rPr>
          <w:rFonts w:ascii="Calibri" w:hAnsi="Calibri" w:cs="Calibri" w:asciiTheme="minorAscii" w:hAnsiTheme="minorAscii" w:cstheme="minorAscii"/>
          <w:color w:val="000000" w:themeColor="text1"/>
          <w:shd w:val="clear" w:color="auto" w:fill="FFFFFF"/>
        </w:rPr>
        <w:t>Gleerup</w:t>
      </w:r>
      <w:proofErr w:type="spellEnd"/>
    </w:p>
    <w:p w:rsidRPr="008332A5" w:rsidR="00B577FE" w:rsidP="00B577FE" w:rsidRDefault="00B577FE" w14:paraId="4CC43CD2" w14:textId="77777777">
      <w:pPr>
        <w:rPr>
          <w:rStyle w:val="eop"/>
          <w:rFonts w:asciiTheme="minorHAnsi" w:hAnsiTheme="minorHAnsi" w:cstheme="minorHAnsi"/>
        </w:rPr>
      </w:pPr>
    </w:p>
    <w:p w:rsidRPr="008332A5" w:rsidR="00B577FE" w:rsidP="00B577FE" w:rsidRDefault="00B577FE" w14:paraId="1F5E1DC1"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rPr>
      </w:pPr>
      <w:proofErr w:type="spellStart"/>
      <w:r w:rsidRPr="008332A5">
        <w:rPr>
          <w:rStyle w:val="eop"/>
          <w:rFonts w:asciiTheme="minorHAnsi" w:hAnsiTheme="minorHAnsi" w:cstheme="minorHAnsi"/>
          <w:color w:val="000000" w:themeColor="text1"/>
        </w:rPr>
        <w:t>Dutra</w:t>
      </w:r>
      <w:proofErr w:type="spellEnd"/>
      <w:r w:rsidRPr="008332A5">
        <w:rPr>
          <w:rStyle w:val="eop"/>
          <w:rFonts w:asciiTheme="minorHAnsi" w:hAnsiTheme="minorHAnsi" w:cstheme="minorHAnsi"/>
          <w:color w:val="000000" w:themeColor="text1"/>
        </w:rPr>
        <w:t xml:space="preserve"> L. I. (2020). </w:t>
      </w:r>
      <w:r w:rsidRPr="008332A5">
        <w:rPr>
          <w:rStyle w:val="eop"/>
          <w:rFonts w:asciiTheme="minorHAnsi" w:hAnsiTheme="minorHAnsi" w:cstheme="minorHAnsi"/>
          <w:i/>
          <w:iCs/>
          <w:color w:val="000000" w:themeColor="text1"/>
        </w:rPr>
        <w:t>Stadsarkeologi, Förmedling och Skolan: Bortom historieämnets horisont</w:t>
      </w:r>
      <w:r w:rsidRPr="008332A5">
        <w:rPr>
          <w:rStyle w:val="eop"/>
          <w:rFonts w:asciiTheme="minorHAnsi" w:hAnsiTheme="minorHAnsi" w:cstheme="minorHAnsi"/>
          <w:color w:val="000000" w:themeColor="text1"/>
        </w:rPr>
        <w:t>. (Licentiatavhandling, Linnéuniversitetet). (Kap. 8, s.119–131) *</w:t>
      </w:r>
    </w:p>
    <w:p w:rsidRPr="008332A5" w:rsidR="00B577FE" w:rsidP="00B577FE" w:rsidRDefault="00B577FE" w14:paraId="78A84A4E"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lang w:val="en-US"/>
        </w:rPr>
      </w:pPr>
      <w:proofErr w:type="spellStart"/>
      <w:r w:rsidRPr="008332A5">
        <w:rPr>
          <w:rStyle w:val="spellingerror"/>
          <w:rFonts w:asciiTheme="minorHAnsi" w:hAnsiTheme="minorHAnsi" w:cstheme="minorHAnsi"/>
          <w:color w:val="000000" w:themeColor="text1"/>
          <w:lang w:val="da-DK"/>
        </w:rPr>
        <w:t>Graninger</w:t>
      </w:r>
      <w:proofErr w:type="spellEnd"/>
      <w:r w:rsidRPr="008332A5">
        <w:rPr>
          <w:rStyle w:val="normaltextrun"/>
          <w:rFonts w:asciiTheme="minorHAnsi" w:hAnsiTheme="minorHAnsi" w:cstheme="minorHAnsi"/>
          <w:color w:val="000000" w:themeColor="text1"/>
          <w:lang w:val="da-DK"/>
        </w:rPr>
        <w:t>, G., &amp;</w:t>
      </w:r>
      <w:r w:rsidRPr="008332A5">
        <w:rPr>
          <w:rStyle w:val="apple-converted-space"/>
          <w:rFonts w:asciiTheme="minorHAnsi" w:hAnsiTheme="minorHAnsi" w:cstheme="minorHAnsi"/>
          <w:color w:val="000000" w:themeColor="text1"/>
          <w:lang w:val="da-DK"/>
        </w:rPr>
        <w:t> </w:t>
      </w:r>
      <w:proofErr w:type="spellStart"/>
      <w:r w:rsidRPr="008332A5">
        <w:rPr>
          <w:rStyle w:val="spellingerror"/>
          <w:rFonts w:asciiTheme="minorHAnsi" w:hAnsiTheme="minorHAnsi" w:cstheme="minorHAnsi"/>
          <w:color w:val="000000" w:themeColor="text1"/>
          <w:lang w:val="da-DK"/>
        </w:rPr>
        <w:t>Graninger</w:t>
      </w:r>
      <w:proofErr w:type="spellEnd"/>
      <w:r w:rsidRPr="008332A5">
        <w:rPr>
          <w:rStyle w:val="spellingerror"/>
          <w:rFonts w:asciiTheme="minorHAnsi" w:hAnsiTheme="minorHAnsi" w:cstheme="minorHAnsi"/>
          <w:color w:val="000000" w:themeColor="text1"/>
          <w:lang w:val="da-DK"/>
        </w:rPr>
        <w:t>,</w:t>
      </w:r>
      <w:r w:rsidRPr="008332A5">
        <w:rPr>
          <w:rStyle w:val="apple-converted-space"/>
          <w:rFonts w:asciiTheme="minorHAnsi" w:hAnsiTheme="minorHAnsi" w:cstheme="minorHAnsi"/>
          <w:color w:val="000000" w:themeColor="text1"/>
          <w:lang w:val="da-DK"/>
        </w:rPr>
        <w:t> </w:t>
      </w:r>
      <w:r w:rsidRPr="008332A5">
        <w:rPr>
          <w:rStyle w:val="normaltextrun"/>
          <w:rFonts w:asciiTheme="minorHAnsi" w:hAnsiTheme="minorHAnsi" w:cstheme="minorHAnsi"/>
          <w:color w:val="000000" w:themeColor="text1"/>
          <w:lang w:val="da-DK"/>
        </w:rPr>
        <w:t>G.</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color w:val="000000" w:themeColor="text1"/>
        </w:rPr>
        <w:t>(1988).</w:t>
      </w:r>
      <w:r w:rsidRPr="008332A5">
        <w:rPr>
          <w:rStyle w:val="apple-converted-space"/>
          <w:rFonts w:asciiTheme="minorHAnsi" w:hAnsiTheme="minorHAnsi" w:cstheme="minorHAnsi"/>
          <w:color w:val="000000" w:themeColor="text1"/>
        </w:rPr>
        <w:t> </w:t>
      </w:r>
      <w:proofErr w:type="spellStart"/>
      <w:r w:rsidRPr="008332A5">
        <w:rPr>
          <w:rStyle w:val="spellingerror"/>
          <w:rFonts w:asciiTheme="minorHAnsi" w:hAnsiTheme="minorHAnsi" w:cstheme="minorHAnsi"/>
          <w:color w:val="000000" w:themeColor="text1"/>
          <w:lang w:val="da-DK"/>
        </w:rPr>
        <w:t>Forntidsgr</w:t>
      </w:r>
      <w:r w:rsidRPr="008332A5">
        <w:rPr>
          <w:rStyle w:val="spellingerror"/>
          <w:rFonts w:eastAsia="Arial Unicode MS" w:asciiTheme="minorHAnsi" w:hAnsiTheme="minorHAnsi" w:cstheme="minorHAnsi"/>
          <w:color w:val="000000" w:themeColor="text1"/>
        </w:rPr>
        <w:t>ö</w:t>
      </w:r>
      <w:r w:rsidRPr="008332A5">
        <w:rPr>
          <w:rStyle w:val="spellingerror"/>
          <w:rFonts w:asciiTheme="minorHAnsi" w:hAnsiTheme="minorHAnsi" w:cstheme="minorHAnsi"/>
          <w:color w:val="000000" w:themeColor="text1"/>
        </w:rPr>
        <w:t>ten</w:t>
      </w:r>
      <w:proofErr w:type="spellEnd"/>
      <w:r w:rsidRPr="008332A5">
        <w:rPr>
          <w:rStyle w:val="normaltextrun"/>
          <w:rFonts w:asciiTheme="minorHAnsi" w:hAnsiTheme="minorHAnsi" w:cstheme="minorHAnsi"/>
          <w:color w:val="000000" w:themeColor="text1"/>
        </w:rPr>
        <w:t>: barns tidsuppfattning och skolans historieundervisning</w:t>
      </w:r>
      <w:r w:rsidRPr="008332A5">
        <w:rPr>
          <w:rStyle w:val="apple-converted-space"/>
          <w:rFonts w:asciiTheme="minorHAnsi" w:hAnsiTheme="minorHAnsi" w:cstheme="minorHAnsi"/>
          <w:color w:val="000000" w:themeColor="text1"/>
        </w:rPr>
        <w:t> </w:t>
      </w:r>
      <w:r w:rsidRPr="008332A5">
        <w:rPr>
          <w:rStyle w:val="normaltextrun"/>
          <w:rFonts w:eastAsia="Arial Unicode MS" w:asciiTheme="minorHAnsi" w:hAnsiTheme="minorHAnsi" w:cstheme="minorHAnsi"/>
          <w:color w:val="000000" w:themeColor="text1"/>
        </w:rPr>
        <w:t>–</w:t>
      </w:r>
      <w:r w:rsidRPr="008332A5">
        <w:rPr>
          <w:rStyle w:val="apple-converted-space"/>
          <w:rFonts w:eastAsia="Arial Unicode MS" w:asciiTheme="minorHAnsi" w:hAnsiTheme="minorHAnsi" w:cstheme="minorHAnsi"/>
          <w:color w:val="000000" w:themeColor="text1"/>
        </w:rPr>
        <w:t> </w:t>
      </w:r>
      <w:r w:rsidRPr="008332A5">
        <w:rPr>
          <w:rStyle w:val="normaltextrun"/>
          <w:rFonts w:asciiTheme="minorHAnsi" w:hAnsiTheme="minorHAnsi" w:cstheme="minorHAnsi"/>
          <w:color w:val="000000" w:themeColor="text1"/>
        </w:rPr>
        <w:t>n</w:t>
      </w:r>
      <w:r w:rsidRPr="008332A5">
        <w:rPr>
          <w:rStyle w:val="normaltextrun"/>
          <w:rFonts w:eastAsia="Arial Unicode MS" w:asciiTheme="minorHAnsi" w:hAnsiTheme="minorHAnsi" w:cstheme="minorHAnsi"/>
          <w:color w:val="000000" w:themeColor="text1"/>
        </w:rPr>
        <w:t>å</w:t>
      </w:r>
      <w:proofErr w:type="spellStart"/>
      <w:r w:rsidRPr="008332A5">
        <w:rPr>
          <w:rStyle w:val="spellingerror"/>
          <w:rFonts w:asciiTheme="minorHAnsi" w:hAnsiTheme="minorHAnsi" w:cstheme="minorHAnsi"/>
          <w:color w:val="000000" w:themeColor="text1"/>
          <w:lang w:val="da-DK"/>
        </w:rPr>
        <w:t>gra</w:t>
      </w:r>
      <w:proofErr w:type="spellEnd"/>
      <w:r w:rsidRPr="008332A5">
        <w:rPr>
          <w:rStyle w:val="apple-converted-space"/>
          <w:rFonts w:asciiTheme="minorHAnsi" w:hAnsiTheme="minorHAnsi" w:cstheme="minorHAnsi"/>
          <w:color w:val="000000" w:themeColor="text1"/>
          <w:lang w:val="da-DK"/>
        </w:rPr>
        <w:t> </w:t>
      </w:r>
      <w:proofErr w:type="spellStart"/>
      <w:r w:rsidRPr="008332A5">
        <w:rPr>
          <w:rStyle w:val="spellingerror"/>
          <w:rFonts w:asciiTheme="minorHAnsi" w:hAnsiTheme="minorHAnsi" w:cstheme="minorHAnsi"/>
          <w:color w:val="000000" w:themeColor="text1"/>
          <w:lang w:val="da-DK"/>
        </w:rPr>
        <w:t>iakttagelser</w:t>
      </w:r>
      <w:proofErr w:type="spellEnd"/>
      <w:r w:rsidRPr="008332A5">
        <w:rPr>
          <w:rStyle w:val="normaltextrun"/>
          <w:rFonts w:asciiTheme="minorHAnsi" w:hAnsiTheme="minorHAnsi" w:cstheme="minorHAnsi"/>
          <w:color w:val="000000" w:themeColor="text1"/>
        </w:rPr>
        <w:t xml:space="preserve">. I C. Svensson (Red.), </w:t>
      </w:r>
      <w:r w:rsidRPr="008332A5">
        <w:rPr>
          <w:rStyle w:val="normaltextrun"/>
          <w:rFonts w:asciiTheme="minorHAnsi" w:hAnsiTheme="minorHAnsi" w:cstheme="minorHAnsi"/>
          <w:i/>
          <w:iCs/>
          <w:color w:val="000000" w:themeColor="text1"/>
        </w:rPr>
        <w:t>Litteraturen och l</w:t>
      </w:r>
      <w:r w:rsidRPr="008332A5">
        <w:rPr>
          <w:rStyle w:val="normaltextrun"/>
          <w:rFonts w:eastAsia="Arial Unicode MS" w:asciiTheme="minorHAnsi" w:hAnsiTheme="minorHAnsi" w:cstheme="minorHAnsi"/>
          <w:i/>
          <w:iCs/>
          <w:color w:val="000000" w:themeColor="text1"/>
        </w:rPr>
        <w:t>ä</w:t>
      </w:r>
      <w:r w:rsidRPr="008332A5">
        <w:rPr>
          <w:rStyle w:val="normaltextrun"/>
          <w:rFonts w:asciiTheme="minorHAnsi" w:hAnsiTheme="minorHAnsi" w:cstheme="minorHAnsi"/>
          <w:i/>
          <w:iCs/>
          <w:color w:val="000000" w:themeColor="text1"/>
        </w:rPr>
        <w:t>sarna: festskrift till</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Gunnar Hansson</w:t>
      </w:r>
      <w:r w:rsidRPr="008332A5">
        <w:rPr>
          <w:rStyle w:val="normaltextrun"/>
          <w:rFonts w:asciiTheme="minorHAnsi" w:hAnsiTheme="minorHAnsi" w:cstheme="minorHAnsi"/>
          <w:color w:val="000000" w:themeColor="text1"/>
        </w:rPr>
        <w:t xml:space="preserve">. </w:t>
      </w:r>
      <w:r w:rsidRPr="008332A5">
        <w:rPr>
          <w:rStyle w:val="normaltextrun"/>
          <w:rFonts w:asciiTheme="minorHAnsi" w:hAnsiTheme="minorHAnsi" w:cstheme="minorHAnsi"/>
          <w:color w:val="000000" w:themeColor="text1"/>
          <w:lang w:val="en-US"/>
        </w:rPr>
        <w:t xml:space="preserve">(s.4–10). </w:t>
      </w:r>
      <w:proofErr w:type="spellStart"/>
      <w:r w:rsidRPr="008332A5">
        <w:rPr>
          <w:rStyle w:val="normaltextrun"/>
          <w:rFonts w:asciiTheme="minorHAnsi" w:hAnsiTheme="minorHAnsi" w:cstheme="minorHAnsi"/>
          <w:color w:val="000000" w:themeColor="text1"/>
          <w:lang w:val="en-US"/>
        </w:rPr>
        <w:t>Tema</w:t>
      </w:r>
      <w:proofErr w:type="spellEnd"/>
      <w:r w:rsidRPr="008332A5">
        <w:rPr>
          <w:rStyle w:val="normaltextrun"/>
          <w:rFonts w:asciiTheme="minorHAnsi" w:hAnsiTheme="minorHAnsi" w:cstheme="minorHAnsi"/>
          <w:color w:val="000000" w:themeColor="text1"/>
          <w:lang w:val="en-US"/>
        </w:rPr>
        <w:t xml:space="preserve"> </w:t>
      </w:r>
      <w:proofErr w:type="spellStart"/>
      <w:r w:rsidRPr="008332A5">
        <w:rPr>
          <w:rStyle w:val="normaltextrun"/>
          <w:rFonts w:asciiTheme="minorHAnsi" w:hAnsiTheme="minorHAnsi" w:cstheme="minorHAnsi"/>
          <w:color w:val="000000" w:themeColor="text1"/>
          <w:lang w:val="en-US"/>
        </w:rPr>
        <w:t>Kommunikation</w:t>
      </w:r>
      <w:proofErr w:type="spellEnd"/>
      <w:r w:rsidRPr="008332A5">
        <w:rPr>
          <w:rStyle w:val="normaltextrun"/>
          <w:rFonts w:asciiTheme="minorHAnsi" w:hAnsiTheme="minorHAnsi" w:cstheme="minorHAnsi"/>
          <w:color w:val="000000" w:themeColor="text1"/>
          <w:lang w:val="en-US"/>
        </w:rPr>
        <w:t>, Univ., Linköping. * </w:t>
      </w:r>
      <w:r w:rsidRPr="008332A5">
        <w:rPr>
          <w:rStyle w:val="eop"/>
          <w:rFonts w:asciiTheme="minorHAnsi" w:hAnsiTheme="minorHAnsi" w:cstheme="minorHAnsi"/>
          <w:color w:val="000000" w:themeColor="text1"/>
          <w:lang w:val="en-US"/>
        </w:rPr>
        <w:t> </w:t>
      </w:r>
    </w:p>
    <w:p w:rsidRPr="00B577FE" w:rsidR="00B577FE" w:rsidP="00B577FE" w:rsidRDefault="00B577FE" w14:paraId="6B378054" w14:textId="77777777">
      <w:pPr>
        <w:pStyle w:val="paragraph"/>
        <w:spacing w:before="12" w:beforeAutospacing="0" w:after="168" w:afterLines="70" w:afterAutospacing="0"/>
        <w:textAlignment w:val="baseline"/>
        <w:rPr>
          <w:rStyle w:val="eop"/>
          <w:rFonts w:asciiTheme="minorHAnsi" w:hAnsiTheme="minorHAnsi" w:cstheme="minorHAnsi"/>
          <w:color w:val="000000" w:themeColor="text1"/>
        </w:rPr>
      </w:pPr>
      <w:r w:rsidRPr="008332A5">
        <w:rPr>
          <w:rFonts w:asciiTheme="minorHAnsi" w:hAnsiTheme="minorHAnsi" w:cstheme="minorHAnsi"/>
          <w:color w:val="242424"/>
          <w:shd w:val="clear" w:color="auto" w:fill="FFFFFF"/>
          <w:lang w:val="en-US"/>
        </w:rPr>
        <w:t>Greene, K., &amp; Moore, T. (2010). Archaeological science. In K. Greene &amp; T. Moore (Eds.),</w:t>
      </w:r>
      <w:r w:rsidRPr="008332A5">
        <w:rPr>
          <w:rStyle w:val="apple-converted-space"/>
          <w:rFonts w:asciiTheme="minorHAnsi" w:hAnsiTheme="minorHAnsi" w:cstheme="minorHAnsi"/>
          <w:color w:val="242424"/>
          <w:shd w:val="clear" w:color="auto" w:fill="FFFFFF"/>
          <w:lang w:val="en-US"/>
        </w:rPr>
        <w:t> </w:t>
      </w:r>
      <w:r w:rsidRPr="008332A5">
        <w:rPr>
          <w:rFonts w:asciiTheme="minorHAnsi" w:hAnsiTheme="minorHAnsi" w:cstheme="minorHAnsi"/>
          <w:i/>
          <w:iCs/>
          <w:color w:val="242424"/>
          <w:lang w:val="en-US"/>
        </w:rPr>
        <w:t>Archaeology: An Introduction</w:t>
      </w:r>
      <w:r w:rsidRPr="008332A5">
        <w:rPr>
          <w:rStyle w:val="apple-converted-space"/>
          <w:rFonts w:asciiTheme="minorHAnsi" w:hAnsiTheme="minorHAnsi" w:cstheme="minorHAnsi"/>
          <w:color w:val="242424"/>
          <w:shd w:val="clear" w:color="auto" w:fill="FFFFFF"/>
          <w:lang w:val="en-US"/>
        </w:rPr>
        <w:t>, (</w:t>
      </w:r>
      <w:r w:rsidRPr="008332A5">
        <w:rPr>
          <w:rFonts w:asciiTheme="minorHAnsi" w:hAnsiTheme="minorHAnsi" w:cstheme="minorHAnsi"/>
          <w:color w:val="242424"/>
          <w:shd w:val="clear" w:color="auto" w:fill="FFFFFF"/>
          <w:lang w:val="en-US"/>
        </w:rPr>
        <w:t xml:space="preserve">pp. 190-248). </w:t>
      </w:r>
      <w:r w:rsidRPr="00B577FE">
        <w:rPr>
          <w:rFonts w:asciiTheme="minorHAnsi" w:hAnsiTheme="minorHAnsi" w:cstheme="minorHAnsi"/>
          <w:color w:val="242424"/>
          <w:shd w:val="clear" w:color="auto" w:fill="FFFFFF"/>
        </w:rPr>
        <w:t>Taylor &amp; Francis Group.</w:t>
      </w:r>
      <w:r w:rsidRPr="00B577FE">
        <w:rPr>
          <w:rFonts w:asciiTheme="minorHAnsi" w:hAnsiTheme="minorHAnsi" w:cstheme="minorHAnsi"/>
          <w:color w:val="000000" w:themeColor="text1"/>
        </w:rPr>
        <w:t xml:space="preserve"> *</w:t>
      </w:r>
    </w:p>
    <w:p w:rsidRPr="008332A5" w:rsidR="00B577FE" w:rsidP="00B577FE" w:rsidRDefault="00B577FE" w14:paraId="4B43093B"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r w:rsidRPr="008332A5">
        <w:rPr>
          <w:rStyle w:val="eop"/>
          <w:rFonts w:asciiTheme="minorHAnsi" w:hAnsiTheme="minorHAnsi" w:cstheme="minorHAnsi"/>
          <w:color w:val="000000" w:themeColor="text1"/>
        </w:rPr>
        <w:t xml:space="preserve">Hagerman. F., </w:t>
      </w:r>
      <w:r w:rsidRPr="008332A5">
        <w:rPr>
          <w:rFonts w:asciiTheme="minorHAnsi" w:hAnsiTheme="minorHAnsi" w:cstheme="minorHAnsi"/>
          <w:lang w:eastAsia="en-US"/>
        </w:rPr>
        <w:t>Jeppson, F., Axell, C., Frejd, J., &amp; Sultan, U.</w:t>
      </w:r>
      <w:r w:rsidRPr="008332A5">
        <w:rPr>
          <w:rStyle w:val="eop"/>
          <w:rFonts w:asciiTheme="minorHAnsi" w:hAnsiTheme="minorHAnsi" w:cstheme="minorHAnsi"/>
          <w:color w:val="000000" w:themeColor="text1"/>
        </w:rPr>
        <w:t xml:space="preserve"> (2018). Estetiska läroprocesser. I F. </w:t>
      </w:r>
      <w:r w:rsidRPr="008332A5">
        <w:rPr>
          <w:rFonts w:asciiTheme="minorHAnsi" w:hAnsiTheme="minorHAnsi" w:cstheme="minorHAnsi"/>
          <w:color w:val="000000" w:themeColor="text1"/>
        </w:rPr>
        <w:t xml:space="preserve">Jeppsson (Red.), </w:t>
      </w:r>
      <w:r w:rsidRPr="008332A5">
        <w:rPr>
          <w:rStyle w:val="Betoning"/>
          <w:rFonts w:asciiTheme="minorHAnsi" w:hAnsiTheme="minorHAnsi" w:cstheme="minorHAnsi"/>
          <w:color w:val="000000" w:themeColor="text1"/>
        </w:rPr>
        <w:t>Naturvetenskap och teknik genom estetiska lärprocesser i förskolan</w:t>
      </w:r>
      <w:r w:rsidRPr="008332A5">
        <w:rPr>
          <w:rFonts w:asciiTheme="minorHAnsi" w:hAnsiTheme="minorHAnsi" w:cstheme="minorHAnsi"/>
          <w:color w:val="000000" w:themeColor="text1"/>
        </w:rPr>
        <w:t xml:space="preserve">. (s. 26–38) Stockholm: Natur &amp; </w:t>
      </w:r>
      <w:proofErr w:type="gramStart"/>
      <w:r w:rsidRPr="008332A5">
        <w:rPr>
          <w:rFonts w:asciiTheme="minorHAnsi" w:hAnsiTheme="minorHAnsi" w:cstheme="minorHAnsi"/>
          <w:color w:val="000000" w:themeColor="text1"/>
        </w:rPr>
        <w:t>kultur.*</w:t>
      </w:r>
      <w:proofErr w:type="gramEnd"/>
    </w:p>
    <w:p w:rsidRPr="008332A5" w:rsidR="00B577FE" w:rsidP="00B577FE" w:rsidRDefault="00B577FE" w14:paraId="65C5F9DE" w14:textId="77777777">
      <w:pPr>
        <w:spacing w:before="12" w:after="168" w:afterLines="70"/>
        <w:rPr>
          <w:rStyle w:val="eop"/>
          <w:rFonts w:asciiTheme="minorHAnsi" w:hAnsiTheme="minorHAnsi" w:cstheme="minorHAnsi"/>
          <w:color w:val="000000" w:themeColor="text1"/>
        </w:rPr>
      </w:pPr>
      <w:r w:rsidRPr="008332A5">
        <w:rPr>
          <w:rFonts w:asciiTheme="minorHAnsi" w:hAnsiTheme="minorHAnsi" w:cstheme="minorHAnsi"/>
          <w:color w:val="000000" w:themeColor="text1"/>
          <w:shd w:val="clear" w:color="auto" w:fill="FFFFFF"/>
        </w:rPr>
        <w:t xml:space="preserve">Ingelman-Sundberg, C. (2004). Från jämställdhet till jungfrufödsel. I C. Ingelman-Sundberg (Red.), </w:t>
      </w:r>
      <w:r w:rsidRPr="008332A5">
        <w:rPr>
          <w:rFonts w:asciiTheme="minorHAnsi" w:hAnsiTheme="minorHAnsi" w:cstheme="minorHAnsi"/>
          <w:i/>
          <w:iCs/>
          <w:color w:val="000000" w:themeColor="text1"/>
        </w:rPr>
        <w:t>Forntida kvinnor: jägare, vikingahustru, prästinna</w:t>
      </w:r>
      <w:r w:rsidRPr="008332A5">
        <w:rPr>
          <w:rFonts w:asciiTheme="minorHAnsi" w:hAnsiTheme="minorHAnsi" w:cstheme="minorHAnsi"/>
          <w:color w:val="000000" w:themeColor="text1"/>
          <w:shd w:val="clear" w:color="auto" w:fill="FFFFFF"/>
        </w:rPr>
        <w:t>. (s.135–148). Stockholm: Prisma.   *</w:t>
      </w:r>
    </w:p>
    <w:p w:rsidRPr="008332A5" w:rsidR="00B577FE" w:rsidP="00B577FE" w:rsidRDefault="00B577FE" w14:paraId="770FA6E4"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proofErr w:type="spellStart"/>
      <w:r w:rsidRPr="008332A5">
        <w:rPr>
          <w:rStyle w:val="spellingerror"/>
          <w:rFonts w:asciiTheme="minorHAnsi" w:hAnsiTheme="minorHAnsi" w:cstheme="minorHAnsi"/>
          <w:color w:val="000000" w:themeColor="text1"/>
          <w:lang w:val="da-DK"/>
        </w:rPr>
        <w:t>Lindstr</w:t>
      </w:r>
      <w:proofErr w:type="spellEnd"/>
      <w:r w:rsidRPr="008332A5">
        <w:rPr>
          <w:rStyle w:val="normaltextrun"/>
          <w:rFonts w:eastAsia="Arial Unicode MS" w:asciiTheme="minorHAnsi" w:hAnsiTheme="minorHAnsi" w:cstheme="minorHAnsi"/>
          <w:color w:val="000000" w:themeColor="text1"/>
        </w:rPr>
        <w:t>ö</w:t>
      </w:r>
      <w:r w:rsidRPr="008332A5">
        <w:rPr>
          <w:rStyle w:val="normaltextrun"/>
          <w:rFonts w:asciiTheme="minorHAnsi" w:hAnsiTheme="minorHAnsi" w:cstheme="minorHAnsi"/>
          <w:color w:val="000000" w:themeColor="text1"/>
        </w:rPr>
        <w:t>m, D. (2004).</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Forntid i Sverige</w:t>
      </w:r>
      <w:r w:rsidRPr="008332A5">
        <w:rPr>
          <w:rStyle w:val="apple-converted-space"/>
          <w:rFonts w:asciiTheme="minorHAnsi" w:hAnsiTheme="minorHAnsi" w:cstheme="minorHAnsi"/>
          <w:i/>
          <w:iCs/>
          <w:color w:val="000000" w:themeColor="text1"/>
        </w:rPr>
        <w:t> </w:t>
      </w:r>
      <w:r w:rsidRPr="008332A5">
        <w:rPr>
          <w:rStyle w:val="normaltextrun"/>
          <w:rFonts w:eastAsia="Arial Unicode MS" w:asciiTheme="minorHAnsi" w:hAnsiTheme="minorHAnsi" w:cstheme="minorHAnsi"/>
          <w:i/>
          <w:iCs/>
          <w:color w:val="000000" w:themeColor="text1"/>
        </w:rPr>
        <w:t>–</w:t>
      </w:r>
      <w:r w:rsidRPr="008332A5">
        <w:rPr>
          <w:rStyle w:val="apple-converted-space"/>
          <w:rFonts w:eastAsia="Arial Unicode MS" w:asciiTheme="minorHAnsi" w:hAnsiTheme="minorHAnsi" w:cstheme="minorHAnsi"/>
          <w:i/>
          <w:iCs/>
          <w:color w:val="000000" w:themeColor="text1"/>
        </w:rPr>
        <w:t> </w:t>
      </w:r>
      <w:r w:rsidRPr="008332A5">
        <w:rPr>
          <w:rStyle w:val="normaltextrun"/>
          <w:rFonts w:asciiTheme="minorHAnsi" w:hAnsiTheme="minorHAnsi" w:cstheme="minorHAnsi"/>
          <w:i/>
          <w:iCs/>
          <w:color w:val="000000" w:themeColor="text1"/>
        </w:rPr>
        <w:t>en introduktion</w:t>
      </w:r>
      <w:r w:rsidRPr="008332A5">
        <w:rPr>
          <w:rStyle w:val="normaltextrun"/>
          <w:rFonts w:asciiTheme="minorHAnsi" w:hAnsiTheme="minorHAnsi" w:cstheme="minorHAnsi"/>
          <w:color w:val="000000" w:themeColor="text1"/>
        </w:rPr>
        <w:t>. Stockholm: Natur och kultur.</w:t>
      </w:r>
      <w:r w:rsidRPr="008332A5">
        <w:rPr>
          <w:rStyle w:val="eop"/>
          <w:rFonts w:asciiTheme="minorHAnsi" w:hAnsiTheme="minorHAnsi" w:cstheme="minorHAnsi"/>
          <w:color w:val="000000" w:themeColor="text1"/>
        </w:rPr>
        <w:t> </w:t>
      </w:r>
    </w:p>
    <w:p w:rsidRPr="008332A5" w:rsidR="00B577FE" w:rsidP="00B577FE" w:rsidRDefault="00B577FE" w14:paraId="2E827297" w14:textId="77777777">
      <w:pPr>
        <w:rPr>
          <w:rStyle w:val="normaltextrun"/>
          <w:rFonts w:asciiTheme="minorHAnsi" w:hAnsiTheme="minorHAnsi" w:cstheme="minorHAnsi"/>
          <w:i/>
          <w:iCs/>
          <w:color w:val="000000" w:themeColor="text1"/>
          <w:lang w:val="da-DK"/>
        </w:rPr>
      </w:pPr>
      <w:proofErr w:type="spellStart"/>
      <w:r w:rsidRPr="008332A5">
        <w:rPr>
          <w:rStyle w:val="spellingerror"/>
          <w:rFonts w:asciiTheme="minorHAnsi" w:hAnsiTheme="minorHAnsi" w:cstheme="minorHAnsi"/>
          <w:color w:val="000000" w:themeColor="text1"/>
          <w:lang w:val="da-DK"/>
        </w:rPr>
        <w:t>Lindstr</w:t>
      </w:r>
      <w:proofErr w:type="spellEnd"/>
      <w:r w:rsidRPr="008332A5">
        <w:rPr>
          <w:rStyle w:val="normaltextrun"/>
          <w:rFonts w:eastAsia="Arial Unicode MS" w:asciiTheme="minorHAnsi" w:hAnsiTheme="minorHAnsi" w:cstheme="minorHAnsi"/>
          <w:color w:val="000000" w:themeColor="text1"/>
        </w:rPr>
        <w:t>ö</w:t>
      </w:r>
      <w:r w:rsidRPr="008332A5">
        <w:rPr>
          <w:rStyle w:val="normaltextrun"/>
          <w:rFonts w:asciiTheme="minorHAnsi" w:hAnsiTheme="minorHAnsi" w:cstheme="minorHAnsi"/>
          <w:color w:val="000000" w:themeColor="text1"/>
        </w:rPr>
        <w:t>m, J., &amp; Hjort, S. (1998;2010).</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Forntiden runt h</w:t>
      </w:r>
      <w:r w:rsidRPr="008332A5">
        <w:rPr>
          <w:rStyle w:val="normaltextrun"/>
          <w:rFonts w:eastAsia="Arial Unicode MS" w:asciiTheme="minorHAnsi" w:hAnsiTheme="minorHAnsi" w:cstheme="minorHAnsi"/>
          <w:i/>
          <w:iCs/>
          <w:color w:val="000000" w:themeColor="text1"/>
        </w:rPr>
        <w:t>ö</w:t>
      </w:r>
      <w:proofErr w:type="spellStart"/>
      <w:r w:rsidRPr="008332A5">
        <w:rPr>
          <w:rStyle w:val="spellingerror"/>
          <w:rFonts w:asciiTheme="minorHAnsi" w:hAnsiTheme="minorHAnsi" w:cstheme="minorHAnsi"/>
          <w:i/>
          <w:iCs/>
          <w:color w:val="000000" w:themeColor="text1"/>
          <w:lang w:val="da-DK"/>
        </w:rPr>
        <w:t>rnet</w:t>
      </w:r>
      <w:proofErr w:type="spellEnd"/>
      <w:r w:rsidRPr="008332A5">
        <w:rPr>
          <w:rStyle w:val="normaltextrun"/>
          <w:rFonts w:asciiTheme="minorHAnsi" w:hAnsiTheme="minorHAnsi" w:cstheme="minorHAnsi"/>
          <w:i/>
          <w:iCs/>
          <w:color w:val="000000" w:themeColor="text1"/>
          <w:lang w:val="da-DK"/>
        </w:rPr>
        <w:t>: En</w:t>
      </w:r>
      <w:r w:rsidRPr="008332A5">
        <w:rPr>
          <w:rStyle w:val="apple-converted-space"/>
          <w:rFonts w:asciiTheme="minorHAnsi" w:hAnsiTheme="minorHAnsi" w:cstheme="minorHAnsi"/>
          <w:i/>
          <w:iCs/>
          <w:color w:val="000000" w:themeColor="text1"/>
          <w:lang w:val="da-DK"/>
        </w:rPr>
        <w:t> </w:t>
      </w:r>
      <w:proofErr w:type="spellStart"/>
      <w:r w:rsidRPr="008332A5">
        <w:rPr>
          <w:rStyle w:val="spellingerror"/>
          <w:rFonts w:asciiTheme="minorHAnsi" w:hAnsiTheme="minorHAnsi" w:cstheme="minorHAnsi"/>
          <w:i/>
          <w:iCs/>
          <w:color w:val="000000" w:themeColor="text1"/>
          <w:lang w:val="da-DK"/>
        </w:rPr>
        <w:t>arkeologisk</w:t>
      </w:r>
      <w:proofErr w:type="spellEnd"/>
      <w:r w:rsidRPr="008332A5">
        <w:rPr>
          <w:rStyle w:val="apple-converted-space"/>
          <w:rFonts w:asciiTheme="minorHAnsi" w:hAnsiTheme="minorHAnsi" w:cstheme="minorHAnsi"/>
          <w:color w:val="000000" w:themeColor="text1"/>
          <w:lang w:val="da-DK"/>
        </w:rPr>
        <w:t> </w:t>
      </w:r>
      <w:r w:rsidRPr="008332A5">
        <w:rPr>
          <w:rStyle w:val="normaltextrun"/>
          <w:rFonts w:asciiTheme="minorHAnsi" w:hAnsiTheme="minorHAnsi" w:cstheme="minorHAnsi"/>
          <w:i/>
          <w:iCs/>
          <w:color w:val="000000" w:themeColor="text1"/>
        </w:rPr>
        <w:t>handledning f</w:t>
      </w:r>
      <w:r w:rsidRPr="008332A5">
        <w:rPr>
          <w:rStyle w:val="normaltextrun"/>
          <w:rFonts w:eastAsia="Arial Unicode MS" w:asciiTheme="minorHAnsi" w:hAnsiTheme="minorHAnsi" w:cstheme="minorHAnsi"/>
          <w:i/>
          <w:iCs/>
          <w:color w:val="000000" w:themeColor="text1"/>
        </w:rPr>
        <w:t>ö</w:t>
      </w:r>
      <w:r w:rsidRPr="008332A5">
        <w:rPr>
          <w:rStyle w:val="normaltextrun"/>
          <w:rFonts w:asciiTheme="minorHAnsi" w:hAnsiTheme="minorHAnsi" w:cstheme="minorHAnsi"/>
          <w:i/>
          <w:iCs/>
          <w:color w:val="000000" w:themeColor="text1"/>
        </w:rPr>
        <w:t>r grundskolans l</w:t>
      </w:r>
      <w:r w:rsidRPr="008332A5">
        <w:rPr>
          <w:rStyle w:val="normaltextrun"/>
          <w:rFonts w:eastAsia="Arial Unicode MS" w:asciiTheme="minorHAnsi" w:hAnsiTheme="minorHAnsi" w:cstheme="minorHAnsi"/>
          <w:i/>
          <w:iCs/>
          <w:color w:val="000000" w:themeColor="text1"/>
        </w:rPr>
        <w:t>ä</w:t>
      </w:r>
      <w:r w:rsidRPr="008332A5">
        <w:rPr>
          <w:rStyle w:val="normaltextrun"/>
          <w:rFonts w:asciiTheme="minorHAnsi" w:hAnsiTheme="minorHAnsi" w:cstheme="minorHAnsi"/>
          <w:i/>
          <w:iCs/>
          <w:color w:val="000000" w:themeColor="text1"/>
          <w:lang w:val="it-IT"/>
        </w:rPr>
        <w:t>rare</w:t>
      </w:r>
      <w:r w:rsidRPr="008332A5">
        <w:rPr>
          <w:rStyle w:val="normaltextrun"/>
          <w:rFonts w:asciiTheme="minorHAnsi" w:hAnsiTheme="minorHAnsi" w:cstheme="minorHAnsi"/>
          <w:color w:val="000000" w:themeColor="text1"/>
        </w:rPr>
        <w:t xml:space="preserve">. Stockholm: Stockholms </w:t>
      </w:r>
      <w:proofErr w:type="gramStart"/>
      <w:r w:rsidRPr="008332A5">
        <w:rPr>
          <w:rStyle w:val="normaltextrun"/>
          <w:rFonts w:asciiTheme="minorHAnsi" w:hAnsiTheme="minorHAnsi" w:cstheme="minorHAnsi"/>
          <w:color w:val="000000" w:themeColor="text1"/>
        </w:rPr>
        <w:t>l</w:t>
      </w:r>
      <w:r w:rsidRPr="008332A5">
        <w:rPr>
          <w:rStyle w:val="normaltextrun"/>
          <w:rFonts w:eastAsia="Arial Unicode MS" w:asciiTheme="minorHAnsi" w:hAnsiTheme="minorHAnsi" w:cstheme="minorHAnsi"/>
          <w:color w:val="000000" w:themeColor="text1"/>
        </w:rPr>
        <w:t>ä</w:t>
      </w:r>
      <w:proofErr w:type="spellStart"/>
      <w:r w:rsidRPr="008332A5">
        <w:rPr>
          <w:rStyle w:val="spellingerror"/>
          <w:rFonts w:asciiTheme="minorHAnsi" w:hAnsiTheme="minorHAnsi" w:cstheme="minorHAnsi"/>
          <w:color w:val="000000" w:themeColor="text1"/>
          <w:lang w:val="de-DE"/>
        </w:rPr>
        <w:t>ns</w:t>
      </w:r>
      <w:proofErr w:type="spellEnd"/>
      <w:r w:rsidRPr="008332A5">
        <w:rPr>
          <w:rStyle w:val="spellingerror"/>
          <w:rFonts w:asciiTheme="minorHAnsi" w:hAnsiTheme="minorHAnsi" w:cstheme="minorHAnsi"/>
          <w:color w:val="000000" w:themeColor="text1"/>
          <w:lang w:val="de-DE"/>
        </w:rPr>
        <w:t xml:space="preserve"> </w:t>
      </w:r>
      <w:proofErr w:type="spellStart"/>
      <w:r w:rsidRPr="008332A5">
        <w:rPr>
          <w:rStyle w:val="spellingerror"/>
          <w:rFonts w:asciiTheme="minorHAnsi" w:hAnsiTheme="minorHAnsi" w:cstheme="minorHAnsi"/>
          <w:color w:val="000000" w:themeColor="text1"/>
          <w:lang w:val="de-DE"/>
        </w:rPr>
        <w:t>museum</w:t>
      </w:r>
      <w:proofErr w:type="spellEnd"/>
      <w:proofErr w:type="gramEnd"/>
      <w:r w:rsidRPr="008332A5">
        <w:rPr>
          <w:rStyle w:val="normaltextrun"/>
          <w:rFonts w:asciiTheme="minorHAnsi" w:hAnsiTheme="minorHAnsi" w:cstheme="minorHAnsi"/>
          <w:color w:val="000000" w:themeColor="text1"/>
          <w:lang w:val="de-DE"/>
        </w:rPr>
        <w:t xml:space="preserve">. </w:t>
      </w:r>
      <w:r w:rsidRPr="008332A5">
        <w:rPr>
          <w:rStyle w:val="normaltextrun"/>
          <w:rFonts w:asciiTheme="minorHAnsi" w:hAnsiTheme="minorHAnsi" w:cstheme="minorHAnsi"/>
          <w:b/>
          <w:bCs/>
          <w:color w:val="FF0000"/>
          <w:lang w:val="de-DE"/>
        </w:rPr>
        <w:t xml:space="preserve">(OBS! Finns </w:t>
      </w:r>
      <w:proofErr w:type="spellStart"/>
      <w:r w:rsidRPr="008332A5">
        <w:rPr>
          <w:rStyle w:val="normaltextrun"/>
          <w:rFonts w:asciiTheme="minorHAnsi" w:hAnsiTheme="minorHAnsi" w:cstheme="minorHAnsi"/>
          <w:b/>
          <w:bCs/>
          <w:color w:val="FF0000"/>
          <w:lang w:val="de-DE"/>
        </w:rPr>
        <w:t>endast</w:t>
      </w:r>
      <w:proofErr w:type="spellEnd"/>
      <w:r w:rsidRPr="008332A5">
        <w:rPr>
          <w:rStyle w:val="normaltextrun"/>
          <w:rFonts w:asciiTheme="minorHAnsi" w:hAnsiTheme="minorHAnsi" w:cstheme="minorHAnsi"/>
          <w:b/>
          <w:bCs/>
          <w:color w:val="FF0000"/>
          <w:lang w:val="de-DE"/>
        </w:rPr>
        <w:t xml:space="preserve"> </w:t>
      </w:r>
      <w:proofErr w:type="spellStart"/>
      <w:r w:rsidRPr="008332A5">
        <w:rPr>
          <w:rStyle w:val="normaltextrun"/>
          <w:rFonts w:asciiTheme="minorHAnsi" w:hAnsiTheme="minorHAnsi" w:cstheme="minorHAnsi"/>
          <w:b/>
          <w:bCs/>
          <w:color w:val="FF0000"/>
          <w:lang w:val="de-DE"/>
        </w:rPr>
        <w:t>att</w:t>
      </w:r>
      <w:proofErr w:type="spellEnd"/>
      <w:r w:rsidRPr="008332A5">
        <w:rPr>
          <w:rStyle w:val="normaltextrun"/>
          <w:rFonts w:asciiTheme="minorHAnsi" w:hAnsiTheme="minorHAnsi" w:cstheme="minorHAnsi"/>
          <w:b/>
          <w:bCs/>
          <w:color w:val="FF0000"/>
          <w:lang w:val="de-DE"/>
        </w:rPr>
        <w:t xml:space="preserve"> </w:t>
      </w:r>
      <w:proofErr w:type="spellStart"/>
      <w:r w:rsidRPr="008332A5">
        <w:rPr>
          <w:rStyle w:val="normaltextrun"/>
          <w:rFonts w:asciiTheme="minorHAnsi" w:hAnsiTheme="minorHAnsi" w:cstheme="minorHAnsi"/>
          <w:b/>
          <w:bCs/>
          <w:color w:val="FF0000"/>
          <w:lang w:val="de-DE"/>
        </w:rPr>
        <w:t>köpa</w:t>
      </w:r>
      <w:proofErr w:type="spellEnd"/>
      <w:r w:rsidRPr="008332A5">
        <w:rPr>
          <w:rStyle w:val="normaltextrun"/>
          <w:rFonts w:asciiTheme="minorHAnsi" w:hAnsiTheme="minorHAnsi" w:cstheme="minorHAnsi"/>
          <w:b/>
          <w:bCs/>
          <w:color w:val="FF0000"/>
          <w:lang w:val="de-DE"/>
        </w:rPr>
        <w:t xml:space="preserve"> </w:t>
      </w:r>
      <w:proofErr w:type="spellStart"/>
      <w:r w:rsidRPr="008332A5">
        <w:rPr>
          <w:rStyle w:val="normaltextrun"/>
          <w:rFonts w:asciiTheme="minorHAnsi" w:hAnsiTheme="minorHAnsi" w:cstheme="minorHAnsi"/>
          <w:b/>
          <w:bCs/>
          <w:color w:val="FF0000"/>
          <w:lang w:val="de-DE"/>
        </w:rPr>
        <w:t>eller</w:t>
      </w:r>
      <w:proofErr w:type="spellEnd"/>
      <w:r w:rsidRPr="008332A5">
        <w:rPr>
          <w:rStyle w:val="normaltextrun"/>
          <w:rFonts w:asciiTheme="minorHAnsi" w:hAnsiTheme="minorHAnsi" w:cstheme="minorHAnsi"/>
          <w:b/>
          <w:bCs/>
          <w:color w:val="FF0000"/>
          <w:lang w:val="de-DE"/>
        </w:rPr>
        <w:t xml:space="preserve"> </w:t>
      </w:r>
      <w:proofErr w:type="spellStart"/>
      <w:r w:rsidRPr="008332A5">
        <w:rPr>
          <w:rStyle w:val="normaltextrun"/>
          <w:rFonts w:asciiTheme="minorHAnsi" w:hAnsiTheme="minorHAnsi" w:cstheme="minorHAnsi"/>
          <w:b/>
          <w:bCs/>
          <w:color w:val="FF0000"/>
          <w:lang w:val="de-DE"/>
        </w:rPr>
        <w:t>beställa</w:t>
      </w:r>
      <w:proofErr w:type="spellEnd"/>
      <w:r w:rsidRPr="008332A5">
        <w:rPr>
          <w:rStyle w:val="normaltextrun"/>
          <w:rFonts w:asciiTheme="minorHAnsi" w:hAnsiTheme="minorHAnsi" w:cstheme="minorHAnsi"/>
          <w:b/>
          <w:bCs/>
          <w:color w:val="FF0000"/>
          <w:lang w:val="de-DE"/>
        </w:rPr>
        <w:t xml:space="preserve"> </w:t>
      </w:r>
      <w:proofErr w:type="spellStart"/>
      <w:r w:rsidRPr="008332A5">
        <w:rPr>
          <w:rStyle w:val="normaltextrun"/>
          <w:rFonts w:asciiTheme="minorHAnsi" w:hAnsiTheme="minorHAnsi" w:cstheme="minorHAnsi"/>
          <w:b/>
          <w:bCs/>
          <w:color w:val="FF0000"/>
          <w:lang w:val="de-DE"/>
        </w:rPr>
        <w:t>hos</w:t>
      </w:r>
      <w:proofErr w:type="spellEnd"/>
      <w:r w:rsidRPr="008332A5">
        <w:rPr>
          <w:rStyle w:val="normaltextrun"/>
          <w:rFonts w:asciiTheme="minorHAnsi" w:hAnsiTheme="minorHAnsi" w:cstheme="minorHAnsi"/>
          <w:b/>
          <w:bCs/>
          <w:color w:val="FF0000"/>
          <w:lang w:val="de-DE"/>
        </w:rPr>
        <w:t xml:space="preserve"> </w:t>
      </w:r>
      <w:proofErr w:type="spellStart"/>
      <w:r w:rsidRPr="008332A5">
        <w:rPr>
          <w:rStyle w:val="normaltextrun"/>
          <w:rFonts w:asciiTheme="minorHAnsi" w:hAnsiTheme="minorHAnsi" w:cstheme="minorHAnsi"/>
          <w:b/>
          <w:bCs/>
          <w:color w:val="FF0000"/>
          <w:lang w:val="de-DE"/>
        </w:rPr>
        <w:t>Bokakademin</w:t>
      </w:r>
      <w:proofErr w:type="spellEnd"/>
      <w:r w:rsidRPr="008332A5">
        <w:rPr>
          <w:rStyle w:val="normaltextrun"/>
          <w:rFonts w:asciiTheme="minorHAnsi" w:hAnsiTheme="minorHAnsi" w:cstheme="minorHAnsi"/>
          <w:b/>
          <w:bCs/>
          <w:color w:val="FF0000"/>
          <w:lang w:val="de-DE"/>
        </w:rPr>
        <w:t xml:space="preserve"> i </w:t>
      </w:r>
      <w:proofErr w:type="spellStart"/>
      <w:r w:rsidRPr="008332A5">
        <w:rPr>
          <w:rStyle w:val="normaltextrun"/>
          <w:rFonts w:asciiTheme="minorHAnsi" w:hAnsiTheme="minorHAnsi" w:cstheme="minorHAnsi"/>
          <w:b/>
          <w:bCs/>
          <w:color w:val="FF0000"/>
          <w:lang w:val="de-DE"/>
        </w:rPr>
        <w:t>Kårallen</w:t>
      </w:r>
      <w:proofErr w:type="spellEnd"/>
      <w:r w:rsidRPr="008332A5">
        <w:rPr>
          <w:rStyle w:val="normaltextrun"/>
          <w:rFonts w:asciiTheme="minorHAnsi" w:hAnsiTheme="minorHAnsi" w:cstheme="minorHAnsi"/>
          <w:b/>
          <w:bCs/>
          <w:color w:val="FF0000"/>
          <w:lang w:val="de-DE"/>
        </w:rPr>
        <w:t xml:space="preserve"> Linköping och </w:t>
      </w:r>
      <w:r w:rsidRPr="008332A5">
        <w:rPr>
          <w:rFonts w:asciiTheme="minorHAnsi" w:hAnsiTheme="minorHAnsi" w:cstheme="minorHAnsi"/>
          <w:b/>
          <w:bCs/>
          <w:color w:val="FF0000"/>
          <w:shd w:val="clear" w:color="auto" w:fill="FFFFFF"/>
        </w:rPr>
        <w:t>Norrköping i Butiken, Täppan, i Norrköping.</w:t>
      </w:r>
    </w:p>
    <w:p w:rsidRPr="008332A5" w:rsidR="00B577FE" w:rsidP="00B577FE" w:rsidRDefault="00B577FE" w14:paraId="5D72C4C6" w14:textId="77777777">
      <w:pPr>
        <w:rPr>
          <w:rFonts w:asciiTheme="minorHAnsi" w:hAnsiTheme="minorHAnsi" w:cstheme="minorHAnsi"/>
        </w:rPr>
      </w:pPr>
    </w:p>
    <w:p w:rsidRPr="008332A5" w:rsidR="00B577FE" w:rsidP="00B577FE" w:rsidRDefault="00B577FE" w14:paraId="16F3C96E"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lastRenderedPageBreak/>
        <w:t>Nilsson, H. (Red) (1994).</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Lokalhistoria i skolan: Exempelsamling.</w:t>
      </w:r>
      <w:r w:rsidRPr="008332A5">
        <w:rPr>
          <w:rStyle w:val="normaltextrun"/>
          <w:rFonts w:asciiTheme="minorHAnsi" w:hAnsiTheme="minorHAnsi" w:cstheme="minorHAnsi"/>
          <w:color w:val="000000" w:themeColor="text1"/>
        </w:rPr>
        <w:t xml:space="preserve"> (Rapport nr 5). Linköpings universitet. </w:t>
      </w:r>
      <w:hyperlink w:history="1" r:id="rId13">
        <w:r w:rsidRPr="008332A5">
          <w:rPr>
            <w:rStyle w:val="Hyperlnk"/>
            <w:rFonts w:asciiTheme="minorHAnsi" w:hAnsiTheme="minorHAnsi" w:cstheme="minorHAnsi"/>
          </w:rPr>
          <w:t>http://liu.diva-portal.org/smash/get/diva2:623047/FULLTEXT02.pdf</w:t>
        </w:r>
      </w:hyperlink>
      <w:r w:rsidRPr="008332A5">
        <w:rPr>
          <w:rStyle w:val="normaltextrun"/>
          <w:rFonts w:asciiTheme="minorHAnsi" w:hAnsiTheme="minorHAnsi" w:cstheme="minorHAnsi"/>
          <w:color w:val="000000" w:themeColor="text1"/>
        </w:rPr>
        <w:t xml:space="preserve"> </w:t>
      </w:r>
    </w:p>
    <w:p w:rsidRPr="008332A5" w:rsidR="00B577FE" w:rsidP="00B577FE" w:rsidRDefault="00B577FE" w14:paraId="21835136" w14:textId="77777777">
      <w:pPr>
        <w:pStyle w:val="paragraph"/>
        <w:spacing w:before="12" w:beforeAutospacing="0" w:after="168" w:afterLines="70" w:afterAutospacing="0"/>
        <w:ind w:left="851" w:hanging="851"/>
        <w:textAlignment w:val="baseline"/>
        <w:rPr>
          <w:rStyle w:val="normaltextrun"/>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t>N</w:t>
      </w:r>
      <w:r w:rsidRPr="008332A5">
        <w:rPr>
          <w:rStyle w:val="normaltextrun"/>
          <w:rFonts w:eastAsia="Arial Unicode MS" w:asciiTheme="minorHAnsi" w:hAnsiTheme="minorHAnsi" w:cstheme="minorHAnsi"/>
          <w:color w:val="000000" w:themeColor="text1"/>
        </w:rPr>
        <w:t>ä</w:t>
      </w:r>
      <w:r w:rsidRPr="008332A5">
        <w:rPr>
          <w:rStyle w:val="normaltextrun"/>
          <w:rFonts w:asciiTheme="minorHAnsi" w:hAnsiTheme="minorHAnsi" w:cstheme="minorHAnsi"/>
          <w:color w:val="000000" w:themeColor="text1"/>
        </w:rPr>
        <w:t>sstr</w:t>
      </w:r>
      <w:r w:rsidRPr="008332A5">
        <w:rPr>
          <w:rStyle w:val="normaltextrun"/>
          <w:rFonts w:eastAsia="Arial Unicode MS" w:asciiTheme="minorHAnsi" w:hAnsiTheme="minorHAnsi" w:cstheme="minorHAnsi"/>
          <w:color w:val="000000" w:themeColor="text1"/>
        </w:rPr>
        <w:t>ö</w:t>
      </w:r>
      <w:r w:rsidRPr="008332A5">
        <w:rPr>
          <w:rStyle w:val="normaltextrun"/>
          <w:rFonts w:asciiTheme="minorHAnsi" w:hAnsiTheme="minorHAnsi" w:cstheme="minorHAnsi"/>
          <w:color w:val="000000" w:themeColor="text1"/>
        </w:rPr>
        <w:t>m, B.-M. (2001). Gudarnas underg</w:t>
      </w:r>
      <w:r w:rsidRPr="008332A5">
        <w:rPr>
          <w:rStyle w:val="normaltextrun"/>
          <w:rFonts w:eastAsia="Arial Unicode MS" w:asciiTheme="minorHAnsi" w:hAnsiTheme="minorHAnsi" w:cstheme="minorHAnsi"/>
          <w:color w:val="000000" w:themeColor="text1"/>
        </w:rPr>
        <w:t>å</w:t>
      </w:r>
      <w:r w:rsidRPr="008332A5">
        <w:rPr>
          <w:rStyle w:val="normaltextrun"/>
          <w:rFonts w:asciiTheme="minorHAnsi" w:hAnsiTheme="minorHAnsi" w:cstheme="minorHAnsi"/>
          <w:color w:val="000000" w:themeColor="text1"/>
        </w:rPr>
        <w:t>ng. i:</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Fornskandinavisk religion. En grundbok</w:t>
      </w:r>
      <w:r w:rsidRPr="008332A5">
        <w:rPr>
          <w:rStyle w:val="normaltextrun"/>
          <w:rFonts w:asciiTheme="minorHAnsi" w:hAnsiTheme="minorHAnsi" w:cstheme="minorHAnsi"/>
          <w:color w:val="000000" w:themeColor="text1"/>
        </w:rPr>
        <w:t>. Lund: Studentlitteratur, (s.273–287). *</w:t>
      </w:r>
      <w:r w:rsidRPr="008332A5">
        <w:rPr>
          <w:rStyle w:val="eop"/>
          <w:rFonts w:asciiTheme="minorHAnsi" w:hAnsiTheme="minorHAnsi" w:cstheme="minorHAnsi"/>
          <w:color w:val="000000" w:themeColor="text1"/>
        </w:rPr>
        <w:t> </w:t>
      </w:r>
    </w:p>
    <w:p w:rsidRPr="008332A5" w:rsidR="00B577FE" w:rsidP="00B577FE" w:rsidRDefault="00B577FE" w14:paraId="45CF4CB3"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rPr>
      </w:pPr>
      <w:proofErr w:type="spellStart"/>
      <w:r w:rsidRPr="008332A5">
        <w:rPr>
          <w:rStyle w:val="spellingerror"/>
          <w:rFonts w:asciiTheme="minorHAnsi" w:hAnsiTheme="minorHAnsi" w:cstheme="minorHAnsi"/>
          <w:color w:val="000000" w:themeColor="text1"/>
        </w:rPr>
        <w:t>Rudnert</w:t>
      </w:r>
      <w:proofErr w:type="spellEnd"/>
      <w:r w:rsidRPr="008332A5">
        <w:rPr>
          <w:rStyle w:val="spellingerror"/>
          <w:rFonts w:asciiTheme="minorHAnsi" w:hAnsiTheme="minorHAnsi" w:cstheme="minorHAnsi"/>
          <w:color w:val="000000" w:themeColor="text1"/>
        </w:rPr>
        <w:t>.</w:t>
      </w:r>
      <w:r w:rsidRPr="008332A5">
        <w:rPr>
          <w:rStyle w:val="apple-converted-space"/>
          <w:rFonts w:asciiTheme="minorHAnsi" w:hAnsiTheme="minorHAnsi" w:cstheme="minorHAnsi"/>
          <w:color w:val="000000" w:themeColor="text1"/>
        </w:rPr>
        <w:t> J. (2011). Historia för grundskolans tidiga år. I S. Persson &amp; B. Riddersporre (Red.), Utbildningsvetenskap för grundskolans tidiga år. (s.208–234) Stockholm: Natur &amp; kultur.</w:t>
      </w:r>
      <w:r w:rsidRPr="008332A5">
        <w:rPr>
          <w:rStyle w:val="normaltextrun"/>
          <w:rFonts w:asciiTheme="minorHAnsi" w:hAnsiTheme="minorHAnsi" w:cstheme="minorHAnsi"/>
          <w:color w:val="000000" w:themeColor="text1"/>
        </w:rPr>
        <w:t xml:space="preserve"> *</w:t>
      </w:r>
      <w:r w:rsidRPr="008332A5">
        <w:rPr>
          <w:rStyle w:val="eop"/>
          <w:rFonts w:asciiTheme="minorHAnsi" w:hAnsiTheme="minorHAnsi" w:cstheme="minorHAnsi"/>
          <w:color w:val="000000" w:themeColor="text1"/>
        </w:rPr>
        <w:t> </w:t>
      </w:r>
    </w:p>
    <w:p w:rsidRPr="008332A5" w:rsidR="00B577FE" w:rsidP="00B577FE" w:rsidRDefault="00B577FE" w14:paraId="3CBE3ED4"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rPr>
      </w:pPr>
    </w:p>
    <w:p w:rsidRPr="008332A5" w:rsidR="00B577FE" w:rsidP="00B577FE" w:rsidRDefault="00B577FE" w14:paraId="697D0FA6"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proofErr w:type="spellStart"/>
      <w:r w:rsidRPr="008332A5">
        <w:rPr>
          <w:rFonts w:asciiTheme="minorHAnsi" w:hAnsiTheme="minorHAnsi" w:cstheme="minorHAnsi"/>
          <w:color w:val="000000" w:themeColor="text1"/>
          <w:shd w:val="clear" w:color="auto" w:fill="FFFFFF"/>
        </w:rPr>
        <w:t>Rudnert</w:t>
      </w:r>
      <w:proofErr w:type="spellEnd"/>
      <w:r w:rsidRPr="008332A5">
        <w:rPr>
          <w:rFonts w:asciiTheme="minorHAnsi" w:hAnsiTheme="minorHAnsi" w:cstheme="minorHAnsi"/>
          <w:color w:val="000000" w:themeColor="text1"/>
          <w:shd w:val="clear" w:color="auto" w:fill="FFFFFF"/>
        </w:rPr>
        <w:t xml:space="preserve">, J. (2018). Barns förutsättningar att lära historia. I M. </w:t>
      </w:r>
      <w:proofErr w:type="spellStart"/>
      <w:r w:rsidRPr="008332A5">
        <w:rPr>
          <w:rFonts w:asciiTheme="minorHAnsi" w:hAnsiTheme="minorHAnsi" w:cstheme="minorHAnsi"/>
          <w:color w:val="000000" w:themeColor="text1"/>
          <w:shd w:val="clear" w:color="auto" w:fill="FFFFFF"/>
        </w:rPr>
        <w:t>Stolare</w:t>
      </w:r>
      <w:proofErr w:type="spellEnd"/>
      <w:r w:rsidRPr="008332A5">
        <w:rPr>
          <w:rFonts w:asciiTheme="minorHAnsi" w:hAnsiTheme="minorHAnsi" w:cstheme="minorHAnsi"/>
          <w:color w:val="000000" w:themeColor="text1"/>
          <w:shd w:val="clear" w:color="auto" w:fill="FFFFFF"/>
        </w:rPr>
        <w:t>, &amp; J. Wendell, (Red.), (s. 27–33). </w:t>
      </w:r>
      <w:r w:rsidRPr="008332A5">
        <w:rPr>
          <w:rFonts w:asciiTheme="minorHAnsi" w:hAnsiTheme="minorHAnsi" w:cstheme="minorHAnsi"/>
          <w:i/>
          <w:iCs/>
          <w:color w:val="000000" w:themeColor="text1"/>
        </w:rPr>
        <w:t>Historiedidaktik i praktiken: För lärare 4–6</w:t>
      </w:r>
      <w:r w:rsidRPr="008332A5">
        <w:rPr>
          <w:rFonts w:asciiTheme="minorHAnsi" w:hAnsiTheme="minorHAnsi" w:cstheme="minorHAnsi"/>
          <w:color w:val="000000" w:themeColor="text1"/>
          <w:shd w:val="clear" w:color="auto" w:fill="FFFFFF"/>
        </w:rPr>
        <w:t>. (Första upplagan). Malmö: Gleerups *</w:t>
      </w:r>
    </w:p>
    <w:p w:rsidRPr="008332A5" w:rsidR="00B577FE" w:rsidP="00B577FE" w:rsidRDefault="00B577FE" w14:paraId="7DCE3BD4"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t xml:space="preserve">Skolverket. (2022). </w:t>
      </w:r>
      <w:r w:rsidRPr="008332A5">
        <w:rPr>
          <w:rStyle w:val="normaltextrun"/>
          <w:rFonts w:asciiTheme="minorHAnsi" w:hAnsiTheme="minorHAnsi" w:cstheme="minorHAnsi"/>
          <w:i/>
          <w:iCs/>
          <w:color w:val="000000" w:themeColor="text1"/>
        </w:rPr>
        <w:t xml:space="preserve">Läroplan för grundskolan, förskoleklassen och fritidshemmet 2022: </w:t>
      </w:r>
      <w:hyperlink w:history="1" r:id="rId14">
        <w:r w:rsidRPr="008332A5">
          <w:rPr>
            <w:rStyle w:val="Hyperlnk"/>
            <w:rFonts w:asciiTheme="minorHAnsi" w:hAnsiTheme="minorHAnsi" w:cstheme="minorHAnsi"/>
          </w:rPr>
          <w:t>https://www.</w:t>
        </w:r>
        <w:r w:rsidRPr="008332A5">
          <w:rPr>
            <w:rFonts w:asciiTheme="minorHAnsi" w:hAnsiTheme="minorHAnsi" w:cstheme="minorHAnsi"/>
          </w:rPr>
          <w:t xml:space="preserve"> </w:t>
        </w:r>
        <w:r w:rsidRPr="008332A5">
          <w:rPr>
            <w:rStyle w:val="Hyperlnk"/>
            <w:rFonts w:asciiTheme="minorHAnsi" w:hAnsiTheme="minorHAnsi" w:cstheme="minorHAnsi"/>
          </w:rPr>
          <w:t>https://www.skolverket.se/undervisning/grundskolan/laroplan-och-kursplaner-for-grundskolan/laroplan-lgr22-for-grundskolan-samt-for-forskoleklassen-och-fritidshemmetskolverket.se/getFile?file=4206</w:t>
        </w:r>
      </w:hyperlink>
      <w:r w:rsidRPr="008332A5">
        <w:rPr>
          <w:rStyle w:val="normaltextrun"/>
          <w:rFonts w:asciiTheme="minorHAnsi" w:hAnsiTheme="minorHAnsi" w:cstheme="minorHAnsi"/>
          <w:color w:val="000000" w:themeColor="text1"/>
        </w:rPr>
        <w:t xml:space="preserve"> </w:t>
      </w:r>
    </w:p>
    <w:p w:rsidRPr="008332A5" w:rsidR="00B577FE" w:rsidP="00B577FE" w:rsidRDefault="00B577FE" w14:paraId="6BDA1CC3" w14:textId="77777777">
      <w:pPr>
        <w:spacing w:before="12" w:after="168" w:afterLines="70"/>
        <w:ind w:left="851" w:hanging="851"/>
        <w:rPr>
          <w:rStyle w:val="Hyperlnk"/>
          <w:rFonts w:asciiTheme="minorHAnsi" w:hAnsiTheme="minorHAnsi" w:cstheme="minorHAnsi"/>
        </w:rPr>
      </w:pPr>
      <w:r w:rsidRPr="008332A5">
        <w:rPr>
          <w:rFonts w:asciiTheme="minorHAnsi" w:hAnsiTheme="minorHAnsi" w:cstheme="minorHAnsi"/>
          <w:color w:val="000000" w:themeColor="text1"/>
        </w:rPr>
        <w:t>Skolverket. (</w:t>
      </w:r>
      <w:proofErr w:type="spellStart"/>
      <w:r w:rsidRPr="008332A5">
        <w:rPr>
          <w:rFonts w:asciiTheme="minorHAnsi" w:hAnsiTheme="minorHAnsi" w:cstheme="minorHAnsi"/>
          <w:color w:val="000000" w:themeColor="text1"/>
        </w:rPr>
        <w:t>u.å</w:t>
      </w:r>
      <w:proofErr w:type="spellEnd"/>
      <w:r w:rsidRPr="008332A5">
        <w:rPr>
          <w:rFonts w:asciiTheme="minorHAnsi" w:hAnsiTheme="minorHAnsi" w:cstheme="minorHAnsi"/>
          <w:color w:val="000000" w:themeColor="text1"/>
        </w:rPr>
        <w:t xml:space="preserve">). </w:t>
      </w:r>
      <w:r w:rsidRPr="008332A5">
        <w:rPr>
          <w:rFonts w:asciiTheme="minorHAnsi" w:hAnsiTheme="minorHAnsi" w:cstheme="minorHAnsi"/>
          <w:i/>
          <w:color w:val="000000" w:themeColor="text1"/>
        </w:rPr>
        <w:t>Källkritik för yngre elever</w:t>
      </w:r>
      <w:r w:rsidRPr="008332A5">
        <w:rPr>
          <w:rFonts w:asciiTheme="minorHAnsi" w:hAnsiTheme="minorHAnsi" w:cstheme="minorHAnsi"/>
          <w:color w:val="000000" w:themeColor="text1"/>
        </w:rPr>
        <w:t>. Hämtad 19 februari 2023 från</w:t>
      </w:r>
    </w:p>
    <w:p w:rsidRPr="008332A5" w:rsidR="00B577FE" w:rsidP="00B577FE" w:rsidRDefault="00000000" w14:paraId="298E62A5" w14:textId="77777777">
      <w:pPr>
        <w:pStyle w:val="paragraph"/>
        <w:spacing w:before="12" w:beforeAutospacing="0" w:after="168" w:afterLines="70" w:afterAutospacing="0"/>
        <w:textAlignment w:val="baseline"/>
        <w:rPr>
          <w:rStyle w:val="spellingerror"/>
          <w:rFonts w:asciiTheme="minorHAnsi" w:hAnsiTheme="minorHAnsi" w:cstheme="minorHAnsi"/>
          <w:color w:val="000000" w:themeColor="text1"/>
        </w:rPr>
      </w:pPr>
      <w:hyperlink w:history="1" r:id="rId15">
        <w:r w:rsidRPr="008332A5" w:rsidR="00B577FE">
          <w:rPr>
            <w:rStyle w:val="Hyperlnk"/>
            <w:rFonts w:asciiTheme="minorHAnsi" w:hAnsiTheme="minorHAnsi" w:cstheme="minorHAnsi"/>
          </w:rPr>
          <w:t>https://www.skolverket.se/skolutveckling/inspiration-och-stod-i-arbetet/stod-i-arbetet/kallkritik-for-yngre-elever</w:t>
        </w:r>
      </w:hyperlink>
    </w:p>
    <w:p w:rsidRPr="008332A5" w:rsidR="00B577FE" w:rsidP="00B577FE" w:rsidRDefault="00B577FE" w14:paraId="566B2CE1" w14:textId="77777777">
      <w:pPr>
        <w:pStyle w:val="paragraph"/>
        <w:spacing w:before="12" w:beforeAutospacing="0" w:after="168" w:afterLines="70" w:afterAutospacing="0"/>
        <w:textAlignment w:val="baseline"/>
        <w:rPr>
          <w:rFonts w:asciiTheme="minorHAnsi" w:hAnsiTheme="minorHAnsi" w:cstheme="minorHAnsi"/>
          <w:color w:val="000000" w:themeColor="text1"/>
        </w:rPr>
      </w:pPr>
      <w:proofErr w:type="spellStart"/>
      <w:r w:rsidRPr="008332A5">
        <w:rPr>
          <w:rStyle w:val="spellingerror"/>
          <w:rFonts w:asciiTheme="minorHAnsi" w:hAnsiTheme="minorHAnsi" w:cstheme="minorHAnsi"/>
          <w:color w:val="000000" w:themeColor="text1"/>
        </w:rPr>
        <w:t>Thur</w:t>
      </w:r>
      <w:r w:rsidRPr="008332A5">
        <w:rPr>
          <w:rStyle w:val="spellingerror"/>
          <w:rFonts w:eastAsia="Arial Unicode MS" w:asciiTheme="minorHAnsi" w:hAnsiTheme="minorHAnsi" w:cstheme="minorHAnsi"/>
          <w:color w:val="000000" w:themeColor="text1"/>
        </w:rPr>
        <w:t>é</w:t>
      </w:r>
      <w:r w:rsidRPr="008332A5">
        <w:rPr>
          <w:rStyle w:val="spellingerror"/>
          <w:rFonts w:asciiTheme="minorHAnsi" w:hAnsiTheme="minorHAnsi" w:cstheme="minorHAnsi"/>
          <w:color w:val="000000" w:themeColor="text1"/>
        </w:rPr>
        <w:t>n</w:t>
      </w:r>
      <w:proofErr w:type="spellEnd"/>
      <w:r w:rsidRPr="008332A5">
        <w:rPr>
          <w:rStyle w:val="normaltextrun"/>
          <w:rFonts w:asciiTheme="minorHAnsi" w:hAnsiTheme="minorHAnsi" w:cstheme="minorHAnsi"/>
          <w:color w:val="000000" w:themeColor="text1"/>
        </w:rPr>
        <w:t>, T. (2013).</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K</w:t>
      </w:r>
      <w:r w:rsidRPr="008332A5">
        <w:rPr>
          <w:rStyle w:val="normaltextrun"/>
          <w:rFonts w:eastAsia="Arial Unicode MS" w:asciiTheme="minorHAnsi" w:hAnsiTheme="minorHAnsi" w:cstheme="minorHAnsi"/>
          <w:i/>
          <w:iCs/>
          <w:color w:val="000000" w:themeColor="text1"/>
        </w:rPr>
        <w:t>ä</w:t>
      </w:r>
      <w:r w:rsidRPr="008332A5">
        <w:rPr>
          <w:rStyle w:val="normaltextrun"/>
          <w:rFonts w:asciiTheme="minorHAnsi" w:hAnsiTheme="minorHAnsi" w:cstheme="minorHAnsi"/>
          <w:i/>
          <w:iCs/>
          <w:color w:val="000000" w:themeColor="text1"/>
        </w:rPr>
        <w:t>llkritik</w:t>
      </w:r>
      <w:r w:rsidRPr="008332A5">
        <w:rPr>
          <w:rStyle w:val="normaltextrun"/>
          <w:rFonts w:asciiTheme="minorHAnsi" w:hAnsiTheme="minorHAnsi" w:cstheme="minorHAnsi"/>
          <w:color w:val="000000" w:themeColor="text1"/>
        </w:rPr>
        <w:t>. (3., [rev. och</w:t>
      </w:r>
      <w:r w:rsidRPr="008332A5">
        <w:rPr>
          <w:rStyle w:val="apple-converted-space"/>
          <w:rFonts w:asciiTheme="minorHAnsi" w:hAnsiTheme="minorHAnsi" w:cstheme="minorHAnsi"/>
          <w:color w:val="000000" w:themeColor="text1"/>
        </w:rPr>
        <w:t> </w:t>
      </w:r>
      <w:proofErr w:type="spellStart"/>
      <w:r w:rsidRPr="008332A5">
        <w:rPr>
          <w:rStyle w:val="spellingerror"/>
          <w:rFonts w:asciiTheme="minorHAnsi" w:hAnsiTheme="minorHAnsi" w:cstheme="minorHAnsi"/>
          <w:color w:val="000000" w:themeColor="text1"/>
        </w:rPr>
        <w:t>omarb</w:t>
      </w:r>
      <w:proofErr w:type="spellEnd"/>
      <w:r w:rsidRPr="008332A5">
        <w:rPr>
          <w:rStyle w:val="normaltextrun"/>
          <w:rFonts w:asciiTheme="minorHAnsi" w:hAnsiTheme="minorHAnsi" w:cstheme="minorHAnsi"/>
          <w:color w:val="000000" w:themeColor="text1"/>
        </w:rPr>
        <w:t>.] uppl.) Stockholm: Liber</w:t>
      </w:r>
      <w:r w:rsidRPr="008332A5">
        <w:rPr>
          <w:rStyle w:val="apple-converted-space"/>
          <w:rFonts w:asciiTheme="minorHAnsi" w:hAnsiTheme="minorHAnsi" w:cstheme="minorHAnsi"/>
          <w:color w:val="000000" w:themeColor="text1"/>
        </w:rPr>
        <w:t xml:space="preserve">. </w:t>
      </w:r>
      <w:r w:rsidRPr="008332A5">
        <w:rPr>
          <w:rStyle w:val="contextualspellingandgrammarerror"/>
          <w:rFonts w:asciiTheme="minorHAnsi" w:hAnsiTheme="minorHAnsi" w:eastAsiaTheme="majorEastAsia" w:cstheme="minorHAnsi"/>
          <w:b/>
          <w:bCs/>
          <w:i/>
          <w:color w:val="000000" w:themeColor="text1"/>
        </w:rPr>
        <w:t>Alternativt:</w:t>
      </w:r>
      <w:r w:rsidRPr="008332A5">
        <w:rPr>
          <w:rStyle w:val="apple-converted-space"/>
          <w:rFonts w:asciiTheme="minorHAnsi" w:hAnsiTheme="minorHAnsi" w:cstheme="minorHAnsi"/>
          <w:b/>
          <w:bCs/>
          <w:i/>
          <w:iCs/>
          <w:color w:val="000000" w:themeColor="text1"/>
        </w:rPr>
        <w:t> </w:t>
      </w:r>
      <w:proofErr w:type="spellStart"/>
      <w:r w:rsidRPr="008332A5">
        <w:rPr>
          <w:rStyle w:val="spellingerror"/>
          <w:rFonts w:asciiTheme="minorHAnsi" w:hAnsiTheme="minorHAnsi" w:cstheme="minorHAnsi"/>
          <w:color w:val="000000" w:themeColor="text1"/>
        </w:rPr>
        <w:t>Thurén</w:t>
      </w:r>
      <w:proofErr w:type="spellEnd"/>
      <w:r w:rsidRPr="008332A5">
        <w:rPr>
          <w:rStyle w:val="normaltextrun"/>
          <w:rFonts w:asciiTheme="minorHAnsi" w:hAnsiTheme="minorHAnsi" w:cstheme="minorHAnsi"/>
          <w:color w:val="000000" w:themeColor="text1"/>
        </w:rPr>
        <w:t>, T. (2003).</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Sant eller falskt? Metoder i källkritik</w:t>
      </w:r>
      <w:r w:rsidRPr="008332A5">
        <w:rPr>
          <w:rStyle w:val="normaltextrun"/>
          <w:rFonts w:asciiTheme="minorHAnsi" w:hAnsiTheme="minorHAnsi" w:cstheme="minorHAnsi"/>
          <w:color w:val="000000" w:themeColor="text1"/>
        </w:rPr>
        <w:t xml:space="preserve">. Stockholm: </w:t>
      </w:r>
      <w:proofErr w:type="gramStart"/>
      <w:r w:rsidRPr="008332A5">
        <w:rPr>
          <w:rStyle w:val="normaltextrun"/>
          <w:rFonts w:asciiTheme="minorHAnsi" w:hAnsiTheme="minorHAnsi" w:cstheme="minorHAnsi"/>
          <w:color w:val="000000" w:themeColor="text1"/>
        </w:rPr>
        <w:t>Krisberedskapsmyndigheten.*</w:t>
      </w:r>
      <w:proofErr w:type="gramEnd"/>
      <w:r w:rsidRPr="008332A5">
        <w:rPr>
          <w:rStyle w:val="eop"/>
          <w:rFonts w:asciiTheme="minorHAnsi" w:hAnsiTheme="minorHAnsi" w:cstheme="minorHAnsi"/>
          <w:color w:val="000000" w:themeColor="text1"/>
        </w:rPr>
        <w:t> </w:t>
      </w:r>
    </w:p>
    <w:p w:rsidRPr="008332A5" w:rsidR="00B577FE" w:rsidP="00B577FE" w:rsidRDefault="00B577FE" w14:paraId="68A5A4E1"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rPr>
      </w:pPr>
      <w:r w:rsidRPr="008332A5">
        <w:rPr>
          <w:rStyle w:val="normaltextrun"/>
          <w:rFonts w:eastAsia="Arial Unicode MS" w:asciiTheme="minorHAnsi" w:hAnsiTheme="minorHAnsi" w:cstheme="minorHAnsi"/>
          <w:color w:val="000000" w:themeColor="text1"/>
        </w:rPr>
        <w:t>Å</w:t>
      </w:r>
      <w:r w:rsidRPr="008332A5">
        <w:rPr>
          <w:rStyle w:val="normaltextrun"/>
          <w:rFonts w:asciiTheme="minorHAnsi" w:hAnsiTheme="minorHAnsi" w:cstheme="minorHAnsi"/>
          <w:color w:val="000000" w:themeColor="text1"/>
        </w:rPr>
        <w:t>gren, M. (2013). D</w:t>
      </w:r>
      <w:r w:rsidRPr="008332A5">
        <w:rPr>
          <w:rStyle w:val="normaltextrun"/>
          <w:rFonts w:eastAsia="Arial Unicode MS" w:asciiTheme="minorHAnsi" w:hAnsiTheme="minorHAnsi" w:cstheme="minorHAnsi"/>
          <w:color w:val="000000" w:themeColor="text1"/>
        </w:rPr>
        <w:t>ä</w:t>
      </w:r>
      <w:r w:rsidRPr="008332A5">
        <w:rPr>
          <w:rStyle w:val="normaltextrun"/>
          <w:rFonts w:asciiTheme="minorHAnsi" w:hAnsiTheme="minorHAnsi" w:cstheme="minorHAnsi"/>
          <w:color w:val="000000" w:themeColor="text1"/>
        </w:rPr>
        <w:t>rf</w:t>
      </w:r>
      <w:r w:rsidRPr="008332A5">
        <w:rPr>
          <w:rStyle w:val="normaltextrun"/>
          <w:rFonts w:eastAsia="Arial Unicode MS" w:asciiTheme="minorHAnsi" w:hAnsiTheme="minorHAnsi" w:cstheme="minorHAnsi"/>
          <w:color w:val="000000" w:themeColor="text1"/>
        </w:rPr>
        <w:t>ö</w:t>
      </w:r>
      <w:r w:rsidRPr="008332A5">
        <w:rPr>
          <w:rStyle w:val="normaltextrun"/>
          <w:rFonts w:asciiTheme="minorHAnsi" w:hAnsiTheme="minorHAnsi" w:cstheme="minorHAnsi"/>
          <w:color w:val="000000" w:themeColor="text1"/>
        </w:rPr>
        <w:t>r</w:t>
      </w:r>
      <w:r w:rsidRPr="008332A5">
        <w:rPr>
          <w:rStyle w:val="apple-converted-space"/>
          <w:rFonts w:asciiTheme="minorHAnsi" w:hAnsiTheme="minorHAnsi" w:cstheme="minorHAnsi"/>
          <w:color w:val="000000" w:themeColor="text1"/>
        </w:rPr>
        <w:t> </w:t>
      </w:r>
      <w:r w:rsidRPr="008332A5">
        <w:rPr>
          <w:rStyle w:val="normaltextrun"/>
          <w:rFonts w:eastAsia="Arial Unicode MS" w:asciiTheme="minorHAnsi" w:hAnsiTheme="minorHAnsi" w:cstheme="minorHAnsi"/>
          <w:color w:val="000000" w:themeColor="text1"/>
        </w:rPr>
        <w:t>ä</w:t>
      </w:r>
      <w:r w:rsidRPr="008332A5">
        <w:rPr>
          <w:rStyle w:val="normaltextrun"/>
          <w:rFonts w:asciiTheme="minorHAnsi" w:hAnsiTheme="minorHAnsi" w:cstheme="minorHAnsi"/>
          <w:color w:val="000000" w:themeColor="text1"/>
        </w:rPr>
        <w:t>r jag historiker</w:t>
      </w:r>
      <w:r w:rsidRPr="008332A5">
        <w:rPr>
          <w:rStyle w:val="normaltextrun"/>
          <w:rFonts w:eastAsia="Arial Unicode MS" w:asciiTheme="minorHAnsi" w:hAnsiTheme="minorHAnsi" w:cstheme="minorHAnsi"/>
          <w:color w:val="000000" w:themeColor="text1"/>
        </w:rPr>
        <w:t>.</w:t>
      </w:r>
      <w:r w:rsidRPr="008332A5">
        <w:rPr>
          <w:rStyle w:val="normaltextrun"/>
          <w:rFonts w:asciiTheme="minorHAnsi" w:hAnsiTheme="minorHAnsi" w:cstheme="minorHAnsi"/>
          <w:color w:val="000000" w:themeColor="text1"/>
        </w:rPr>
        <w:t xml:space="preserve"> I:</w:t>
      </w:r>
      <w:r w:rsidRPr="008332A5">
        <w:rPr>
          <w:rStyle w:val="apple-converted-space"/>
          <w:rFonts w:asciiTheme="minorHAnsi" w:hAnsiTheme="minorHAnsi" w:cstheme="minorHAnsi"/>
          <w:color w:val="000000" w:themeColor="text1"/>
        </w:rPr>
        <w:t> </w:t>
      </w:r>
      <w:proofErr w:type="spellStart"/>
      <w:r w:rsidRPr="008332A5">
        <w:rPr>
          <w:rStyle w:val="spellingerror"/>
          <w:rFonts w:asciiTheme="minorHAnsi" w:hAnsiTheme="minorHAnsi" w:cstheme="minorHAnsi"/>
          <w:i/>
          <w:iCs/>
          <w:color w:val="000000" w:themeColor="text1"/>
        </w:rPr>
        <w:t>Scandia</w:t>
      </w:r>
      <w:proofErr w:type="spellEnd"/>
      <w:r w:rsidRPr="008332A5">
        <w:rPr>
          <w:rStyle w:val="normaltextrun"/>
          <w:rFonts w:asciiTheme="minorHAnsi" w:hAnsiTheme="minorHAnsi" w:cstheme="minorHAnsi"/>
          <w:i/>
          <w:iCs/>
          <w:color w:val="000000" w:themeColor="text1"/>
        </w:rPr>
        <w:t>.</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color w:val="000000" w:themeColor="text1"/>
        </w:rPr>
        <w:t>Band 79:2. *</w:t>
      </w:r>
      <w:r w:rsidRPr="008332A5">
        <w:rPr>
          <w:rStyle w:val="eop"/>
          <w:rFonts w:asciiTheme="minorHAnsi" w:hAnsiTheme="minorHAnsi" w:cstheme="minorHAnsi"/>
          <w:color w:val="000000" w:themeColor="text1"/>
        </w:rPr>
        <w:t> </w:t>
      </w:r>
    </w:p>
    <w:p w:rsidRPr="008332A5" w:rsidR="00B577FE" w:rsidP="00B577FE" w:rsidRDefault="00B577FE" w14:paraId="35B33038" w14:textId="77777777">
      <w:pPr>
        <w:pStyle w:val="paragraph"/>
        <w:spacing w:before="12" w:beforeAutospacing="0" w:after="168" w:afterLines="70" w:afterAutospacing="0"/>
        <w:textAlignment w:val="baseline"/>
        <w:rPr>
          <w:rStyle w:val="eop"/>
          <w:rFonts w:asciiTheme="minorHAnsi" w:hAnsiTheme="minorHAnsi" w:cstheme="minorHAnsi"/>
          <w:color w:val="000000" w:themeColor="text1"/>
        </w:rPr>
      </w:pPr>
    </w:p>
    <w:p w:rsidRPr="002F3DDA" w:rsidR="00B577FE" w:rsidP="00B577FE" w:rsidRDefault="00B577FE" w14:paraId="364D9E13" w14:textId="77777777">
      <w:pPr>
        <w:pStyle w:val="paragraph"/>
        <w:spacing w:before="0" w:beforeAutospacing="0" w:after="168" w:afterLines="70" w:afterAutospacing="0"/>
        <w:textAlignment w:val="baseline"/>
        <w:rPr>
          <w:rFonts w:asciiTheme="minorHAnsi" w:hAnsiTheme="minorHAnsi" w:cstheme="minorHAnsi"/>
          <w:color w:val="00B050"/>
          <w:u w:val="single"/>
        </w:rPr>
      </w:pPr>
      <w:r w:rsidRPr="002F3DDA">
        <w:rPr>
          <w:rStyle w:val="normaltextrun"/>
          <w:rFonts w:asciiTheme="minorHAnsi" w:hAnsiTheme="minorHAnsi" w:cstheme="minorHAnsi"/>
          <w:b/>
          <w:bCs/>
          <w:color w:val="00B050"/>
          <w:u w:val="single"/>
        </w:rPr>
        <w:t>GEOGRAFI</w:t>
      </w:r>
      <w:r w:rsidRPr="002F3DDA">
        <w:rPr>
          <w:rStyle w:val="eop"/>
          <w:rFonts w:asciiTheme="minorHAnsi" w:hAnsiTheme="minorHAnsi" w:cstheme="minorHAnsi"/>
          <w:color w:val="00B050"/>
          <w:u w:val="single"/>
        </w:rPr>
        <w:t> </w:t>
      </w:r>
    </w:p>
    <w:p w:rsidRPr="008332A5" w:rsidR="00B577FE" w:rsidP="00B577FE" w:rsidRDefault="00B577FE" w14:paraId="5AB60E8D" w14:textId="77777777">
      <w:pPr>
        <w:spacing w:before="12" w:after="168" w:afterLines="70"/>
        <w:ind w:left="851" w:hanging="851"/>
        <w:textAlignment w:val="baseline"/>
        <w:rPr>
          <w:rFonts w:asciiTheme="minorHAnsi" w:hAnsiTheme="minorHAnsi" w:cstheme="minorHAnsi"/>
          <w:color w:val="000000" w:themeColor="text1"/>
        </w:rPr>
      </w:pPr>
      <w:proofErr w:type="spellStart"/>
      <w:r w:rsidRPr="008332A5">
        <w:rPr>
          <w:rFonts w:asciiTheme="minorHAnsi" w:hAnsiTheme="minorHAnsi" w:eastAsiaTheme="minorEastAsia" w:cstheme="minorHAnsi"/>
          <w:color w:val="000000" w:themeColor="text1"/>
        </w:rPr>
        <w:t>Balldin</w:t>
      </w:r>
      <w:proofErr w:type="spellEnd"/>
      <w:r w:rsidRPr="008332A5">
        <w:rPr>
          <w:rFonts w:asciiTheme="minorHAnsi" w:hAnsiTheme="minorHAnsi" w:eastAsiaTheme="minorEastAsia" w:cstheme="minorHAnsi"/>
          <w:color w:val="000000" w:themeColor="text1"/>
        </w:rPr>
        <w:t xml:space="preserve">, J. (2010). Barndomens geografi och platser för nuet. I J. </w:t>
      </w:r>
      <w:proofErr w:type="spellStart"/>
      <w:r w:rsidRPr="008332A5">
        <w:rPr>
          <w:rFonts w:asciiTheme="minorHAnsi" w:hAnsiTheme="minorHAnsi" w:eastAsiaTheme="minorEastAsia" w:cstheme="minorHAnsi"/>
          <w:color w:val="000000" w:themeColor="text1"/>
        </w:rPr>
        <w:t>Qvarsebo</w:t>
      </w:r>
      <w:proofErr w:type="spellEnd"/>
      <w:r w:rsidRPr="008332A5">
        <w:rPr>
          <w:rFonts w:asciiTheme="minorHAnsi" w:hAnsiTheme="minorHAnsi" w:eastAsiaTheme="minorEastAsia" w:cstheme="minorHAnsi"/>
          <w:color w:val="000000" w:themeColor="text1"/>
        </w:rPr>
        <w:t xml:space="preserve">, &amp; I. Tallberg Broman (Red.). </w:t>
      </w:r>
      <w:r w:rsidRPr="008332A5">
        <w:rPr>
          <w:rFonts w:asciiTheme="minorHAnsi" w:hAnsiTheme="minorHAnsi" w:eastAsiaTheme="minorEastAsia" w:cstheme="minorHAnsi"/>
          <w:i/>
          <w:iCs/>
          <w:color w:val="000000" w:themeColor="text1"/>
        </w:rPr>
        <w:t>Från storslagna visioner till professionell bedömning - Om barndom, utbildning och styrning</w:t>
      </w:r>
      <w:r w:rsidRPr="008332A5">
        <w:rPr>
          <w:rFonts w:asciiTheme="minorHAnsi" w:hAnsiTheme="minorHAnsi" w:eastAsiaTheme="minorEastAsia" w:cstheme="minorHAnsi"/>
          <w:color w:val="000000" w:themeColor="text1"/>
        </w:rPr>
        <w:t xml:space="preserve">. Malmö: Malmö högskola; </w:t>
      </w:r>
      <w:proofErr w:type="gramStart"/>
      <w:r w:rsidRPr="008332A5">
        <w:rPr>
          <w:rFonts w:asciiTheme="minorHAnsi" w:hAnsiTheme="minorHAnsi" w:eastAsiaTheme="minorEastAsia" w:cstheme="minorHAnsi"/>
          <w:color w:val="000000" w:themeColor="text1"/>
        </w:rPr>
        <w:t>Lärarutbildning.</w:t>
      </w:r>
      <w:r w:rsidRPr="008332A5">
        <w:rPr>
          <w:rStyle w:val="normaltextrun"/>
          <w:rFonts w:asciiTheme="minorHAnsi" w:hAnsiTheme="minorHAnsi" w:eastAsiaTheme="minorEastAsia" w:cstheme="minorHAnsi"/>
          <w:color w:val="000000" w:themeColor="text1"/>
        </w:rPr>
        <w:t>*</w:t>
      </w:r>
      <w:proofErr w:type="gramEnd"/>
    </w:p>
    <w:p w:rsidRPr="008332A5" w:rsidR="00B577FE" w:rsidP="00B577FE" w:rsidRDefault="00B577FE" w14:paraId="15591449" w14:textId="77777777">
      <w:pPr>
        <w:pStyle w:val="paragraph"/>
        <w:spacing w:before="12" w:beforeAutospacing="0" w:after="168" w:afterLines="70" w:afterAutospacing="0"/>
        <w:ind w:left="851" w:hanging="851"/>
        <w:textAlignment w:val="baseline"/>
        <w:rPr>
          <w:rStyle w:val="normaltextrun"/>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t>Björk, C., Nordling, L.,</w:t>
      </w:r>
      <w:r w:rsidRPr="008332A5">
        <w:rPr>
          <w:rStyle w:val="apple-converted-space"/>
          <w:rFonts w:asciiTheme="minorHAnsi" w:hAnsiTheme="minorHAnsi" w:cstheme="minorHAnsi"/>
          <w:color w:val="000000" w:themeColor="text1"/>
        </w:rPr>
        <w:t xml:space="preserve"> &amp; </w:t>
      </w:r>
      <w:proofErr w:type="spellStart"/>
      <w:r w:rsidRPr="008332A5">
        <w:rPr>
          <w:rStyle w:val="spellingerror"/>
          <w:rFonts w:asciiTheme="minorHAnsi" w:hAnsiTheme="minorHAnsi" w:cstheme="minorHAnsi"/>
          <w:color w:val="000000" w:themeColor="text1"/>
        </w:rPr>
        <w:t>Reppen</w:t>
      </w:r>
      <w:proofErr w:type="spellEnd"/>
      <w:r w:rsidRPr="008332A5">
        <w:rPr>
          <w:rStyle w:val="spellingerror"/>
          <w:rFonts w:asciiTheme="minorHAnsi" w:hAnsiTheme="minorHAnsi" w:cstheme="minorHAnsi"/>
          <w:color w:val="000000" w:themeColor="text1"/>
        </w:rPr>
        <w:t>,</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color w:val="000000" w:themeColor="text1"/>
        </w:rPr>
        <w:t xml:space="preserve">L. (2012). </w:t>
      </w:r>
      <w:r w:rsidRPr="008332A5">
        <w:rPr>
          <w:rStyle w:val="normaltextrun"/>
          <w:rFonts w:asciiTheme="minorHAnsi" w:hAnsiTheme="minorHAnsi" w:cstheme="minorHAnsi"/>
          <w:i/>
          <w:color w:val="000000" w:themeColor="text1"/>
        </w:rPr>
        <w:t>Så byggdes staden</w:t>
      </w:r>
      <w:r w:rsidRPr="008332A5">
        <w:rPr>
          <w:rStyle w:val="normaltextrun"/>
          <w:rFonts w:asciiTheme="minorHAnsi" w:hAnsiTheme="minorHAnsi" w:cstheme="minorHAnsi"/>
          <w:color w:val="000000" w:themeColor="text1"/>
        </w:rPr>
        <w:t>. Stockholm: Svensk Byggtjänst. *</w:t>
      </w:r>
    </w:p>
    <w:p w:rsidRPr="008332A5" w:rsidR="00B577FE" w:rsidP="5C523A66" w:rsidRDefault="00B577FE" w14:paraId="156BFEED" w14:textId="77777777">
      <w:pPr>
        <w:rPr>
          <w:rFonts w:ascii="Calibri" w:hAnsi="Calibri" w:cs="Calibri" w:asciiTheme="minorAscii" w:hAnsiTheme="minorAscii" w:cstheme="minorAscii"/>
          <w:color w:val="000000" w:themeColor="text1"/>
          <w:shd w:val="clear" w:color="auto" w:fill="FFFFFF"/>
        </w:rPr>
      </w:pPr>
      <w:r w:rsidRPr="5C523A66" w:rsidR="00B577FE">
        <w:rPr>
          <w:rFonts w:ascii="Calibri" w:hAnsi="Calibri" w:cs="Calibri" w:asciiTheme="minorAscii" w:hAnsiTheme="minorAscii" w:cstheme="minorAscii"/>
          <w:color w:val="000000" w:themeColor="text1"/>
          <w:shd w:val="clear" w:color="auto" w:fill="FFFFFF"/>
        </w:rPr>
        <w:t>Blanck, S. (2019). </w:t>
      </w:r>
      <w:r w:rsidRPr="5C523A66" w:rsidR="00B577FE">
        <w:rPr>
          <w:rStyle w:val="Betoning"/>
          <w:rFonts w:ascii="Calibri" w:hAnsi="Calibri" w:cs="Calibri" w:asciiTheme="minorAscii" w:hAnsiTheme="minorAscii" w:cstheme="minorAscii"/>
          <w:color w:val="000000" w:themeColor="text1"/>
          <w:shd w:val="clear" w:color="auto" w:fill="FFFFFF"/>
        </w:rPr>
        <w:t xml:space="preserve">SO för lärare </w:t>
      </w:r>
      <w:proofErr w:type="gramStart"/>
      <w:r w:rsidRPr="5C523A66" w:rsidR="00B577FE">
        <w:rPr>
          <w:rStyle w:val="Betoning"/>
          <w:rFonts w:ascii="Calibri" w:hAnsi="Calibri" w:cs="Calibri" w:asciiTheme="minorAscii" w:hAnsiTheme="minorAscii" w:cstheme="minorAscii"/>
          <w:color w:val="000000" w:themeColor="text1"/>
          <w:shd w:val="clear" w:color="auto" w:fill="FFFFFF"/>
        </w:rPr>
        <w:t>1-3</w:t>
      </w:r>
      <w:proofErr w:type="gramEnd"/>
      <w:r w:rsidRPr="5C523A66" w:rsidR="00B577FE">
        <w:rPr>
          <w:rFonts w:ascii="Calibri" w:hAnsi="Calibri" w:cs="Calibri" w:asciiTheme="minorAscii" w:hAnsiTheme="minorAscii" w:cstheme="minorAscii"/>
          <w:color w:val="000000" w:themeColor="text1"/>
          <w:shd w:val="clear" w:color="auto" w:fill="FFFFFF"/>
        </w:rPr>
        <w:t xml:space="preserve">. (Första upplagan). Malmö: </w:t>
      </w:r>
      <w:proofErr w:type="spellStart"/>
      <w:r w:rsidRPr="5C523A66" w:rsidR="00B577FE">
        <w:rPr>
          <w:rFonts w:ascii="Calibri" w:hAnsi="Calibri" w:cs="Calibri" w:asciiTheme="minorAscii" w:hAnsiTheme="minorAscii" w:cstheme="minorAscii"/>
          <w:color w:val="000000" w:themeColor="text1"/>
          <w:shd w:val="clear" w:color="auto" w:fill="FFFFFF"/>
        </w:rPr>
        <w:t>Gleerup</w:t>
      </w:r>
      <w:proofErr w:type="spellEnd"/>
    </w:p>
    <w:p w:rsidR="5C523A66" w:rsidP="5C523A66" w:rsidRDefault="5C523A66" w14:paraId="5457ADDA" w14:textId="3DA33CC4">
      <w:pPr>
        <w:rPr>
          <w:rFonts w:ascii="Calibri" w:hAnsi="Calibri" w:eastAsia="Calibri" w:cs="Calibri"/>
          <w:noProof w:val="0"/>
          <w:color w:val="000000" w:themeColor="text1" w:themeTint="FF" w:themeShade="FF"/>
          <w:sz w:val="24"/>
          <w:szCs w:val="24"/>
          <w:lang w:val="sv-SE"/>
        </w:rPr>
      </w:pPr>
    </w:p>
    <w:p w:rsidR="6326D98F" w:rsidRDefault="6326D98F" w14:paraId="392EE3B2" w14:textId="4A2C5B8C">
      <w:r w:rsidRPr="5C523A66" w:rsidR="6326D98F">
        <w:rPr>
          <w:rFonts w:ascii="Calibri" w:hAnsi="Calibri" w:eastAsia="Calibri" w:cs="Calibri"/>
          <w:noProof w:val="0"/>
          <w:color w:val="000000" w:themeColor="text1" w:themeTint="FF" w:themeShade="FF"/>
          <w:sz w:val="24"/>
          <w:szCs w:val="24"/>
          <w:lang w:val="sv-SE"/>
        </w:rPr>
        <w:t xml:space="preserve">Boverket (2019), </w:t>
      </w:r>
      <w:r w:rsidRPr="5C523A66" w:rsidR="6326D98F">
        <w:rPr>
          <w:rFonts w:ascii="Calibri" w:hAnsi="Calibri" w:eastAsia="Calibri" w:cs="Calibri"/>
          <w:i w:val="1"/>
          <w:iCs w:val="1"/>
          <w:noProof w:val="0"/>
          <w:color w:val="000000" w:themeColor="text1" w:themeTint="FF" w:themeShade="FF"/>
          <w:sz w:val="24"/>
          <w:szCs w:val="24"/>
          <w:lang w:val="sv-SE"/>
        </w:rPr>
        <w:t xml:space="preserve">Konsten att bygga en stad. </w:t>
      </w:r>
      <w:r w:rsidRPr="5C523A66" w:rsidR="6326D98F">
        <w:rPr>
          <w:rFonts w:ascii="Calibri" w:hAnsi="Calibri" w:eastAsia="Calibri" w:cs="Calibri"/>
          <w:noProof w:val="0"/>
          <w:color w:val="000000" w:themeColor="text1" w:themeTint="FF" w:themeShade="FF"/>
          <w:sz w:val="24"/>
          <w:szCs w:val="24"/>
          <w:lang w:val="sv-SE"/>
        </w:rPr>
        <w:t>Boverket</w:t>
      </w:r>
      <w:r w:rsidRPr="5C523A66" w:rsidR="6326D98F">
        <w:rPr>
          <w:rFonts w:ascii="Calibri" w:hAnsi="Calibri" w:eastAsia="Calibri" w:cs="Calibri"/>
          <w:i w:val="1"/>
          <w:iCs w:val="1"/>
          <w:noProof w:val="0"/>
          <w:color w:val="000000" w:themeColor="text1" w:themeTint="FF" w:themeShade="FF"/>
          <w:sz w:val="24"/>
          <w:szCs w:val="24"/>
          <w:lang w:val="sv-SE"/>
        </w:rPr>
        <w:t>.</w:t>
      </w:r>
    </w:p>
    <w:p w:rsidR="6326D98F" w:rsidRDefault="6326D98F" w14:paraId="3E8F0C3D" w14:textId="546A8697">
      <w:hyperlink r:id="R4c7bcd28e51f42be">
        <w:r w:rsidRPr="5C523A66" w:rsidR="6326D98F">
          <w:rPr>
            <w:rStyle w:val="Hyperlnk"/>
            <w:rFonts w:ascii="Calibri" w:hAnsi="Calibri" w:eastAsia="Calibri" w:cs="Calibri"/>
            <w:noProof w:val="0"/>
            <w:sz w:val="24"/>
            <w:szCs w:val="24"/>
            <w:lang w:val="sv-SE"/>
          </w:rPr>
          <w:t>https://www.boverket.se/globalassets/publikationer/dokument/2019/konsten-att-bygga-en-stad-webb.pdf</w:t>
        </w:r>
      </w:hyperlink>
    </w:p>
    <w:p w:rsidR="5C523A66" w:rsidP="5C523A66" w:rsidRDefault="5C523A66" w14:paraId="64938898" w14:textId="53DAFD02">
      <w:pPr>
        <w:pStyle w:val="Normal"/>
        <w:rPr>
          <w:rFonts w:ascii="Calibri" w:hAnsi="Calibri" w:cs="Calibri" w:asciiTheme="minorAscii" w:hAnsiTheme="minorAscii" w:cstheme="minorAscii"/>
          <w:color w:val="000000" w:themeColor="text1" w:themeTint="FF" w:themeShade="FF"/>
        </w:rPr>
      </w:pPr>
    </w:p>
    <w:p w:rsidRPr="008332A5" w:rsidR="00B577FE" w:rsidP="00B577FE" w:rsidRDefault="00B577FE" w14:paraId="6B1F8BBC" w14:textId="77777777">
      <w:pPr>
        <w:rPr>
          <w:rFonts w:asciiTheme="minorHAnsi" w:hAnsiTheme="minorHAnsi" w:cstheme="minorHAnsi"/>
          <w:color w:val="000000" w:themeColor="text1"/>
          <w:shd w:val="clear" w:color="auto" w:fill="FFFFFF"/>
        </w:rPr>
      </w:pPr>
    </w:p>
    <w:p w:rsidRPr="008332A5" w:rsidR="00B577FE" w:rsidP="00B577FE" w:rsidRDefault="00B577FE" w14:paraId="344089A2"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proofErr w:type="spellStart"/>
      <w:r w:rsidRPr="008332A5">
        <w:rPr>
          <w:rStyle w:val="spellingerror"/>
          <w:rFonts w:asciiTheme="minorHAnsi" w:hAnsiTheme="minorHAnsi" w:cstheme="minorHAnsi"/>
          <w:color w:val="000000" w:themeColor="text1"/>
        </w:rPr>
        <w:lastRenderedPageBreak/>
        <w:t>Cele</w:t>
      </w:r>
      <w:proofErr w:type="spellEnd"/>
      <w:r w:rsidRPr="008332A5">
        <w:rPr>
          <w:rStyle w:val="spellingerror"/>
          <w:rFonts w:asciiTheme="minorHAnsi" w:hAnsiTheme="minorHAnsi" w:cstheme="minorHAnsi"/>
          <w:color w:val="000000" w:themeColor="text1"/>
        </w:rPr>
        <w:t>,</w:t>
      </w:r>
      <w:r w:rsidRPr="008332A5">
        <w:rPr>
          <w:rStyle w:val="normaltextrun"/>
          <w:rFonts w:asciiTheme="minorHAnsi" w:hAnsiTheme="minorHAnsi" w:cstheme="minorHAnsi"/>
          <w:color w:val="000000" w:themeColor="text1"/>
        </w:rPr>
        <w:t xml:space="preserve"> S. (2008). Från sinne till symbol - om barns förhållande till kartan.</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Geografiska Notiser.</w:t>
      </w:r>
      <w:r w:rsidRPr="008332A5">
        <w:rPr>
          <w:rStyle w:val="apple-converted-space"/>
          <w:rFonts w:asciiTheme="minorHAnsi" w:hAnsiTheme="minorHAnsi" w:cstheme="minorHAnsi"/>
          <w:i/>
          <w:iCs/>
          <w:color w:val="000000" w:themeColor="text1"/>
        </w:rPr>
        <w:t> </w:t>
      </w:r>
      <w:r w:rsidRPr="008332A5">
        <w:rPr>
          <w:rStyle w:val="apple-converted-space"/>
          <w:rFonts w:asciiTheme="minorHAnsi" w:hAnsiTheme="minorHAnsi" w:cstheme="minorHAnsi"/>
          <w:color w:val="000000" w:themeColor="text1"/>
        </w:rPr>
        <w:t>(</w:t>
      </w:r>
      <w:r w:rsidRPr="008332A5">
        <w:rPr>
          <w:rStyle w:val="normaltextrun"/>
          <w:rFonts w:asciiTheme="minorHAnsi" w:hAnsiTheme="minorHAnsi" w:cstheme="minorHAnsi"/>
          <w:color w:val="000000" w:themeColor="text1"/>
        </w:rPr>
        <w:t>Nr.3) *</w:t>
      </w:r>
    </w:p>
    <w:p w:rsidRPr="008332A5" w:rsidR="00B577FE" w:rsidP="00B577FE" w:rsidRDefault="00B577FE" w14:paraId="2AECD9B4"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rPr>
      </w:pPr>
      <w:proofErr w:type="spellStart"/>
      <w:r w:rsidRPr="008332A5">
        <w:rPr>
          <w:rStyle w:val="spellingerror"/>
          <w:rFonts w:asciiTheme="minorHAnsi" w:hAnsiTheme="minorHAnsi" w:cstheme="minorHAnsi"/>
          <w:color w:val="000000" w:themeColor="text1"/>
        </w:rPr>
        <w:t>Cserhalmi</w:t>
      </w:r>
      <w:proofErr w:type="spellEnd"/>
      <w:r w:rsidRPr="008332A5">
        <w:rPr>
          <w:rStyle w:val="normaltextrun"/>
          <w:rFonts w:asciiTheme="minorHAnsi" w:hAnsiTheme="minorHAnsi" w:cstheme="minorHAnsi"/>
          <w:color w:val="000000" w:themeColor="text1"/>
        </w:rPr>
        <w:t xml:space="preserve">, N. (1998, alt. 2008). </w:t>
      </w:r>
      <w:r w:rsidRPr="008332A5">
        <w:rPr>
          <w:rStyle w:val="normaltextrun"/>
          <w:rFonts w:asciiTheme="minorHAnsi" w:hAnsiTheme="minorHAnsi" w:cstheme="minorHAnsi"/>
          <w:i/>
          <w:iCs/>
          <w:color w:val="000000" w:themeColor="text1"/>
        </w:rPr>
        <w:t>Fårad mark: handbok för tolkning av historiska kartor och landskap</w:t>
      </w:r>
      <w:r w:rsidRPr="008332A5">
        <w:rPr>
          <w:rStyle w:val="normaltextrun"/>
          <w:rFonts w:asciiTheme="minorHAnsi" w:hAnsiTheme="minorHAnsi" w:cstheme="minorHAnsi"/>
          <w:color w:val="000000" w:themeColor="text1"/>
        </w:rPr>
        <w:t>.</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color w:val="000000" w:themeColor="text1"/>
        </w:rPr>
        <w:t>Stockholm: Sveriges</w:t>
      </w:r>
      <w:r w:rsidRPr="008332A5">
        <w:rPr>
          <w:rStyle w:val="apple-converted-space"/>
          <w:rFonts w:asciiTheme="minorHAnsi" w:hAnsiTheme="minorHAnsi" w:cstheme="minorHAnsi"/>
          <w:color w:val="000000" w:themeColor="text1"/>
        </w:rPr>
        <w:t> </w:t>
      </w:r>
      <w:r w:rsidRPr="008332A5">
        <w:rPr>
          <w:rStyle w:val="spellingerror"/>
          <w:rFonts w:asciiTheme="minorHAnsi" w:hAnsiTheme="minorHAnsi" w:cstheme="minorHAnsi"/>
          <w:color w:val="000000" w:themeColor="text1"/>
        </w:rPr>
        <w:t>hembygdsförbund.</w:t>
      </w:r>
      <w:r w:rsidRPr="008332A5">
        <w:rPr>
          <w:rStyle w:val="normaltextrun"/>
          <w:rFonts w:asciiTheme="minorHAnsi" w:hAnsiTheme="minorHAnsi" w:cstheme="minorHAnsi"/>
          <w:color w:val="000000" w:themeColor="text1"/>
        </w:rPr>
        <w:t xml:space="preserve"> (Ej sid</w:t>
      </w:r>
      <w:r w:rsidRPr="008332A5">
        <w:rPr>
          <w:rStyle w:val="apple-converted-space"/>
          <w:rFonts w:asciiTheme="minorHAnsi" w:hAnsiTheme="minorHAnsi" w:cstheme="minorHAnsi"/>
          <w:color w:val="000000" w:themeColor="text1"/>
        </w:rPr>
        <w:t> </w:t>
      </w:r>
      <w:r w:rsidRPr="008332A5">
        <w:rPr>
          <w:rStyle w:val="contextualspellingandgrammarerror"/>
          <w:rFonts w:asciiTheme="minorHAnsi" w:hAnsiTheme="minorHAnsi" w:eastAsiaTheme="majorEastAsia" w:cstheme="minorHAnsi"/>
          <w:color w:val="000000" w:themeColor="text1"/>
        </w:rPr>
        <w:t>43–60</w:t>
      </w:r>
      <w:r w:rsidRPr="008332A5">
        <w:rPr>
          <w:rStyle w:val="normaltextrun"/>
          <w:rFonts w:asciiTheme="minorHAnsi" w:hAnsiTheme="minorHAnsi" w:cstheme="minorHAnsi"/>
          <w:color w:val="000000" w:themeColor="text1"/>
        </w:rPr>
        <w:t>)</w:t>
      </w:r>
    </w:p>
    <w:p w:rsidRPr="008332A5" w:rsidR="00B577FE" w:rsidP="00B577FE" w:rsidRDefault="00B577FE" w14:paraId="5B689DAA"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t>Forsberg, G. (2005). Den</w:t>
      </w:r>
      <w:r w:rsidRPr="008332A5">
        <w:rPr>
          <w:rStyle w:val="apple-converted-space"/>
          <w:rFonts w:asciiTheme="minorHAnsi" w:hAnsiTheme="minorHAnsi" w:cstheme="minorHAnsi"/>
          <w:color w:val="000000" w:themeColor="text1"/>
        </w:rPr>
        <w:t> </w:t>
      </w:r>
      <w:proofErr w:type="spellStart"/>
      <w:r w:rsidRPr="008332A5">
        <w:rPr>
          <w:rStyle w:val="spellingerror"/>
          <w:rFonts w:asciiTheme="minorHAnsi" w:hAnsiTheme="minorHAnsi" w:cstheme="minorHAnsi"/>
          <w:color w:val="000000" w:themeColor="text1"/>
        </w:rPr>
        <w:t>genderiserade</w:t>
      </w:r>
      <w:proofErr w:type="spellEnd"/>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color w:val="000000" w:themeColor="text1"/>
        </w:rPr>
        <w:t>staden. I T. Friberg, (Red.), (s. 19–35).</w:t>
      </w:r>
      <w:r w:rsidRPr="008332A5">
        <w:rPr>
          <w:rStyle w:val="apple-converted-space"/>
          <w:rFonts w:asciiTheme="minorHAnsi" w:hAnsiTheme="minorHAnsi" w:cstheme="minorHAnsi"/>
          <w:color w:val="000000" w:themeColor="text1"/>
        </w:rPr>
        <w:t xml:space="preserve"> </w:t>
      </w:r>
      <w:r w:rsidRPr="008332A5">
        <w:rPr>
          <w:rStyle w:val="normaltextrun"/>
          <w:rFonts w:asciiTheme="minorHAnsi" w:hAnsiTheme="minorHAnsi" w:cstheme="minorHAnsi"/>
          <w:i/>
          <w:iCs/>
          <w:color w:val="000000" w:themeColor="text1"/>
        </w:rPr>
        <w:t>Speglingar av rum</w:t>
      </w:r>
      <w:r w:rsidRPr="008332A5">
        <w:rPr>
          <w:rStyle w:val="normaltextrun"/>
          <w:rFonts w:asciiTheme="minorHAnsi" w:hAnsiTheme="minorHAnsi" w:cstheme="minorHAnsi"/>
          <w:iCs/>
          <w:color w:val="000000" w:themeColor="text1"/>
        </w:rPr>
        <w:t xml:space="preserve">: </w:t>
      </w:r>
      <w:r w:rsidRPr="008332A5">
        <w:rPr>
          <w:rStyle w:val="normaltextrun"/>
          <w:rFonts w:asciiTheme="minorHAnsi" w:hAnsiTheme="minorHAnsi" w:cstheme="minorHAnsi"/>
          <w:color w:val="000000" w:themeColor="text1"/>
        </w:rPr>
        <w:t>om könskodade platser och sammanhang.</w:t>
      </w:r>
      <w:r w:rsidRPr="008332A5">
        <w:rPr>
          <w:rStyle w:val="apple-converted-space"/>
          <w:rFonts w:asciiTheme="minorHAnsi" w:hAnsiTheme="minorHAnsi" w:cstheme="minorHAnsi"/>
          <w:color w:val="000000" w:themeColor="text1"/>
        </w:rPr>
        <w:t xml:space="preserve"> </w:t>
      </w:r>
      <w:r w:rsidRPr="008332A5">
        <w:rPr>
          <w:rStyle w:val="normaltextrun"/>
          <w:rFonts w:asciiTheme="minorHAnsi" w:hAnsiTheme="minorHAnsi" w:cstheme="minorHAnsi"/>
          <w:color w:val="000000" w:themeColor="text1"/>
        </w:rPr>
        <w:t>Stockholm: Östlings bokförlag, Symposion, 2005. *</w:t>
      </w:r>
    </w:p>
    <w:p w:rsidRPr="008332A5" w:rsidR="00B577FE" w:rsidP="00B577FE" w:rsidRDefault="00B577FE" w14:paraId="57756357" w14:textId="77777777">
      <w:pPr>
        <w:pStyle w:val="paragraph"/>
        <w:spacing w:before="12" w:beforeAutospacing="0" w:after="168" w:afterLines="70" w:afterAutospacing="0"/>
        <w:ind w:left="851" w:hanging="851"/>
        <w:textAlignment w:val="baseline"/>
        <w:rPr>
          <w:rStyle w:val="normaltextrun"/>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t>Friberg, T. (2005). Kvinnors upplevelse av resans</w:t>
      </w:r>
      <w:r w:rsidRPr="008332A5">
        <w:rPr>
          <w:rStyle w:val="apple-converted-space"/>
          <w:rFonts w:asciiTheme="minorHAnsi" w:hAnsiTheme="minorHAnsi" w:cstheme="minorHAnsi"/>
          <w:color w:val="000000" w:themeColor="text1"/>
        </w:rPr>
        <w:t> </w:t>
      </w:r>
      <w:r w:rsidRPr="008332A5">
        <w:rPr>
          <w:rStyle w:val="contextualspellingandgrammarerror"/>
          <w:rFonts w:asciiTheme="minorHAnsi" w:hAnsiTheme="minorHAnsi" w:eastAsiaTheme="majorEastAsia" w:cstheme="minorHAnsi"/>
          <w:color w:val="000000" w:themeColor="text1"/>
        </w:rPr>
        <w:t>rum. I T.</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color w:val="000000" w:themeColor="text1"/>
        </w:rPr>
        <w:t xml:space="preserve">Friberg (Red.), </w:t>
      </w:r>
      <w:r w:rsidRPr="008332A5">
        <w:rPr>
          <w:rStyle w:val="normaltextrun"/>
          <w:rFonts w:asciiTheme="minorHAnsi" w:hAnsiTheme="minorHAnsi" w:cstheme="minorHAnsi"/>
          <w:i/>
          <w:color w:val="000000" w:themeColor="text1"/>
        </w:rPr>
        <w:t>Speglingar av rum: om könskodade platser och sammanhang.</w:t>
      </w:r>
      <w:r w:rsidRPr="008332A5">
        <w:rPr>
          <w:rStyle w:val="normaltextrun"/>
          <w:rFonts w:asciiTheme="minorHAnsi" w:hAnsiTheme="minorHAnsi" w:cstheme="minorHAnsi"/>
          <w:color w:val="000000" w:themeColor="text1"/>
        </w:rPr>
        <w:t xml:space="preserve"> (s.193</w:t>
      </w:r>
      <w:r w:rsidRPr="008332A5">
        <w:rPr>
          <w:rStyle w:val="contextualspellingandgrammarerror"/>
          <w:rFonts w:asciiTheme="minorHAnsi" w:hAnsiTheme="minorHAnsi" w:eastAsiaTheme="majorEastAsia" w:cstheme="minorHAnsi"/>
          <w:color w:val="000000" w:themeColor="text1"/>
        </w:rPr>
        <w:t>–</w:t>
      </w:r>
      <w:r w:rsidRPr="008332A5">
        <w:rPr>
          <w:rStyle w:val="normaltextrun"/>
          <w:rFonts w:asciiTheme="minorHAnsi" w:hAnsiTheme="minorHAnsi" w:cstheme="minorHAnsi"/>
          <w:color w:val="000000" w:themeColor="text1"/>
        </w:rPr>
        <w:t xml:space="preserve">209). Stockholm: Östlings bokförlag, Symposion, 2005. </w:t>
      </w:r>
    </w:p>
    <w:p w:rsidRPr="008332A5" w:rsidR="00B577FE" w:rsidP="00B577FE" w:rsidRDefault="00B577FE" w14:paraId="4D70DF9D" w14:textId="77777777">
      <w:pPr>
        <w:pStyle w:val="paragraph"/>
        <w:spacing w:before="12" w:beforeAutospacing="0" w:after="168" w:afterLines="70" w:afterAutospacing="0"/>
        <w:ind w:left="851" w:hanging="851"/>
        <w:textAlignment w:val="baseline"/>
        <w:rPr>
          <w:rFonts w:eastAsia="Calibri" w:asciiTheme="minorHAnsi" w:hAnsiTheme="minorHAnsi" w:cstheme="minorHAnsi"/>
          <w:color w:val="000000" w:themeColor="text1"/>
        </w:rPr>
      </w:pPr>
      <w:r w:rsidRPr="008332A5">
        <w:rPr>
          <w:rFonts w:eastAsia="Calibri" w:asciiTheme="minorHAnsi" w:hAnsiTheme="minorHAnsi" w:cstheme="minorHAnsi"/>
          <w:color w:val="000000" w:themeColor="text1"/>
        </w:rPr>
        <w:t xml:space="preserve">Globala målen. (u.å.). </w:t>
      </w:r>
      <w:r w:rsidRPr="008332A5">
        <w:rPr>
          <w:rFonts w:eastAsia="Calibri" w:asciiTheme="minorHAnsi" w:hAnsiTheme="minorHAnsi" w:cstheme="minorHAnsi"/>
          <w:i/>
          <w:iCs/>
          <w:color w:val="000000" w:themeColor="text1"/>
        </w:rPr>
        <w:t xml:space="preserve">Globala målen. </w:t>
      </w:r>
      <w:r w:rsidRPr="008332A5">
        <w:rPr>
          <w:rFonts w:eastAsia="Calibri" w:asciiTheme="minorHAnsi" w:hAnsiTheme="minorHAnsi" w:cstheme="minorHAnsi"/>
          <w:color w:val="000000" w:themeColor="text1"/>
        </w:rPr>
        <w:t xml:space="preserve">Hämtad 19 februari 2023 från: </w:t>
      </w:r>
      <w:hyperlink w:history="1" r:id="rId16">
        <w:r w:rsidRPr="008332A5">
          <w:rPr>
            <w:rStyle w:val="Hyperlnk"/>
            <w:rFonts w:eastAsia="Calibri" w:asciiTheme="minorHAnsi" w:hAnsiTheme="minorHAnsi" w:cstheme="minorHAnsi"/>
          </w:rPr>
          <w:t>https://www.globalamalen.se/</w:t>
        </w:r>
      </w:hyperlink>
    </w:p>
    <w:p w:rsidRPr="008332A5" w:rsidR="00B577FE" w:rsidP="00B577FE" w:rsidRDefault="00B577FE" w14:paraId="7E3F7029" w14:textId="3D1427D3">
      <w:pPr>
        <w:pStyle w:val="paragraph"/>
        <w:spacing w:before="12" w:beforeAutospacing="0" w:after="168" w:afterLines="70" w:afterAutospacing="0"/>
        <w:textAlignment w:val="baseline"/>
        <w:rPr>
          <w:rFonts w:asciiTheme="minorHAnsi" w:hAnsiTheme="minorHAnsi" w:cstheme="minorHAnsi"/>
          <w:color w:val="000000" w:themeColor="text1"/>
          <w:lang w:val="en-US"/>
        </w:rPr>
      </w:pPr>
      <w:r w:rsidRPr="008332A5">
        <w:rPr>
          <w:rFonts w:asciiTheme="minorHAnsi" w:hAnsiTheme="minorHAnsi" w:cstheme="minorHAnsi"/>
          <w:color w:val="000000" w:themeColor="text1"/>
          <w:lang w:val="en-US"/>
        </w:rPr>
        <w:t xml:space="preserve">Hammond, L. (2022), </w:t>
      </w:r>
      <w:proofErr w:type="spellStart"/>
      <w:r w:rsidRPr="008332A5" w:rsidR="002F3DDA">
        <w:rPr>
          <w:rFonts w:asciiTheme="minorHAnsi" w:hAnsiTheme="minorHAnsi" w:cstheme="minorHAnsi"/>
          <w:color w:val="000000" w:themeColor="text1"/>
          <w:lang w:val="en-US"/>
        </w:rPr>
        <w:t>Recogni</w:t>
      </w:r>
      <w:r w:rsidR="002F3DDA">
        <w:rPr>
          <w:rFonts w:asciiTheme="minorHAnsi" w:hAnsiTheme="minorHAnsi" w:cstheme="minorHAnsi"/>
          <w:color w:val="000000" w:themeColor="text1"/>
          <w:lang w:val="en-US"/>
        </w:rPr>
        <w:t>s</w:t>
      </w:r>
      <w:r w:rsidRPr="008332A5" w:rsidR="002F3DDA">
        <w:rPr>
          <w:rFonts w:asciiTheme="minorHAnsi" w:hAnsiTheme="minorHAnsi" w:cstheme="minorHAnsi"/>
          <w:color w:val="000000" w:themeColor="text1"/>
          <w:lang w:val="en-US"/>
        </w:rPr>
        <w:t>ing</w:t>
      </w:r>
      <w:proofErr w:type="spellEnd"/>
      <w:r w:rsidRPr="008332A5">
        <w:rPr>
          <w:rFonts w:asciiTheme="minorHAnsi" w:hAnsiTheme="minorHAnsi" w:cstheme="minorHAnsi"/>
          <w:color w:val="000000" w:themeColor="text1"/>
          <w:lang w:val="en-US"/>
        </w:rPr>
        <w:t xml:space="preserve"> and exploring children´s geographies in school geography. </w:t>
      </w:r>
      <w:r w:rsidRPr="008332A5">
        <w:rPr>
          <w:rFonts w:asciiTheme="minorHAnsi" w:hAnsiTheme="minorHAnsi" w:cstheme="minorHAnsi"/>
          <w:i/>
          <w:iCs/>
          <w:color w:val="000000" w:themeColor="text1"/>
          <w:lang w:val="en-US"/>
        </w:rPr>
        <w:t>Children’s geographies</w:t>
      </w:r>
      <w:r w:rsidRPr="008332A5">
        <w:rPr>
          <w:rFonts w:asciiTheme="minorHAnsi" w:hAnsiTheme="minorHAnsi" w:cstheme="minorHAnsi"/>
          <w:color w:val="000000" w:themeColor="text1"/>
          <w:lang w:val="en-US"/>
        </w:rPr>
        <w:t>, 20(1), 64-78.</w:t>
      </w:r>
    </w:p>
    <w:p w:rsidRPr="008332A5" w:rsidR="00B577FE" w:rsidP="00B577FE" w:rsidRDefault="00000000" w14:paraId="62BEC4D6" w14:textId="77777777">
      <w:pPr>
        <w:pStyle w:val="paragraph"/>
        <w:spacing w:before="12" w:beforeAutospacing="0" w:after="168" w:afterLines="70" w:afterAutospacing="0"/>
        <w:ind w:left="851" w:hanging="131"/>
        <w:textAlignment w:val="baseline"/>
        <w:rPr>
          <w:rFonts w:asciiTheme="minorHAnsi" w:hAnsiTheme="minorHAnsi" w:cstheme="minorHAnsi"/>
          <w:color w:val="000000" w:themeColor="text1"/>
          <w:lang w:val="en-US"/>
        </w:rPr>
      </w:pPr>
      <w:hyperlink w:history="1" r:id="rId17">
        <w:r w:rsidRPr="008332A5" w:rsidR="00B577FE">
          <w:rPr>
            <w:rStyle w:val="Hyperlnk"/>
            <w:rFonts w:asciiTheme="minorHAnsi" w:hAnsiTheme="minorHAnsi" w:cstheme="minorHAnsi"/>
            <w:lang w:val="en-US"/>
          </w:rPr>
          <w:t>https://www.tandfonline.com/doi/epdf/10.1080/14733285.2021.1913482?needAccess=true&amp;role=button</w:t>
        </w:r>
      </w:hyperlink>
    </w:p>
    <w:p w:rsidRPr="008332A5" w:rsidR="00B577FE" w:rsidP="00B577FE" w:rsidRDefault="00B577FE" w14:paraId="4B922DF8" w14:textId="77777777">
      <w:pPr>
        <w:spacing w:before="12" w:after="168" w:afterLines="70"/>
        <w:rPr>
          <w:rFonts w:asciiTheme="minorHAnsi" w:hAnsiTheme="minorHAnsi" w:eastAsiaTheme="majorEastAsia" w:cstheme="minorHAnsi"/>
          <w:color w:val="000000" w:themeColor="text1"/>
        </w:rPr>
      </w:pPr>
      <w:r w:rsidRPr="008332A5">
        <w:rPr>
          <w:rFonts w:asciiTheme="minorHAnsi" w:hAnsiTheme="minorHAnsi" w:eastAsiaTheme="majorEastAsia" w:cstheme="minorHAnsi"/>
          <w:color w:val="000000" w:themeColor="text1"/>
        </w:rPr>
        <w:t>Hesslefors-</w:t>
      </w:r>
      <w:proofErr w:type="spellStart"/>
      <w:r w:rsidRPr="008332A5">
        <w:rPr>
          <w:rFonts w:asciiTheme="minorHAnsi" w:hAnsiTheme="minorHAnsi" w:eastAsiaTheme="majorEastAsia" w:cstheme="minorHAnsi"/>
          <w:color w:val="000000" w:themeColor="text1"/>
        </w:rPr>
        <w:t>Arktoft</w:t>
      </w:r>
      <w:proofErr w:type="spellEnd"/>
      <w:r w:rsidRPr="008332A5">
        <w:rPr>
          <w:rFonts w:asciiTheme="minorHAnsi" w:hAnsiTheme="minorHAnsi" w:eastAsiaTheme="majorEastAsia" w:cstheme="minorHAnsi"/>
          <w:color w:val="000000" w:themeColor="text1"/>
        </w:rPr>
        <w:t xml:space="preserve"> E. (2006). Att utgå från erfarenheter, utmana och skapa nya erfarenheter. I T. </w:t>
      </w:r>
      <w:proofErr w:type="spellStart"/>
      <w:r w:rsidRPr="008332A5">
        <w:rPr>
          <w:rFonts w:asciiTheme="minorHAnsi" w:hAnsiTheme="minorHAnsi" w:eastAsiaTheme="majorEastAsia" w:cstheme="minorHAnsi"/>
          <w:color w:val="000000" w:themeColor="text1"/>
        </w:rPr>
        <w:t>Almius</w:t>
      </w:r>
      <w:proofErr w:type="spellEnd"/>
      <w:r w:rsidRPr="008332A5">
        <w:rPr>
          <w:rFonts w:asciiTheme="minorHAnsi" w:hAnsiTheme="minorHAnsi" w:eastAsiaTheme="majorEastAsia" w:cstheme="minorHAnsi"/>
          <w:color w:val="000000" w:themeColor="text1"/>
        </w:rPr>
        <w:t xml:space="preserve"> (Red.), </w:t>
      </w:r>
      <w:r w:rsidRPr="008332A5">
        <w:rPr>
          <w:rFonts w:asciiTheme="minorHAnsi" w:hAnsiTheme="minorHAnsi" w:eastAsiaTheme="majorEastAsia" w:cstheme="minorHAnsi"/>
          <w:i/>
          <w:iCs/>
          <w:color w:val="000000" w:themeColor="text1"/>
        </w:rPr>
        <w:t>Erfarande och synvändor. En artikelsamling om de samhällsorienterande ämnenas didaktik</w:t>
      </w:r>
      <w:r w:rsidRPr="008332A5">
        <w:rPr>
          <w:rFonts w:asciiTheme="minorHAnsi" w:hAnsiTheme="minorHAnsi" w:eastAsiaTheme="majorEastAsia" w:cstheme="minorHAnsi"/>
          <w:color w:val="000000" w:themeColor="text1"/>
        </w:rPr>
        <w:t>. Göteborg: Institutionen för pedagogik och didaktik. (s.7–18) Göteborg: Göteborgs universitet. *</w:t>
      </w:r>
    </w:p>
    <w:p w:rsidRPr="008332A5" w:rsidR="00B577FE" w:rsidP="00B577FE" w:rsidRDefault="00B577FE" w14:paraId="41FA4FF8" w14:textId="77777777">
      <w:pPr>
        <w:spacing w:before="12" w:after="168" w:afterLines="70"/>
        <w:ind w:left="851" w:hanging="851"/>
        <w:rPr>
          <w:rFonts w:eastAsia="Calibri" w:asciiTheme="minorHAnsi" w:hAnsiTheme="minorHAnsi" w:cstheme="minorHAnsi"/>
        </w:rPr>
      </w:pPr>
      <w:r w:rsidRPr="008332A5">
        <w:rPr>
          <w:rFonts w:eastAsia="Calibri" w:asciiTheme="minorHAnsi" w:hAnsiTheme="minorHAnsi" w:cstheme="minorHAnsi"/>
          <w:color w:val="000000" w:themeColor="text1"/>
        </w:rPr>
        <w:t>Hållbar utveckling (</w:t>
      </w:r>
      <w:proofErr w:type="spellStart"/>
      <w:r w:rsidRPr="008332A5">
        <w:rPr>
          <w:rFonts w:eastAsia="Calibri" w:asciiTheme="minorHAnsi" w:hAnsiTheme="minorHAnsi" w:cstheme="minorHAnsi"/>
          <w:color w:val="000000" w:themeColor="text1"/>
        </w:rPr>
        <w:t>u.å</w:t>
      </w:r>
      <w:proofErr w:type="spellEnd"/>
      <w:r w:rsidRPr="008332A5">
        <w:rPr>
          <w:rFonts w:eastAsia="Calibri" w:asciiTheme="minorHAnsi" w:hAnsiTheme="minorHAnsi" w:cstheme="minorHAnsi"/>
          <w:color w:val="000000" w:themeColor="text1"/>
        </w:rPr>
        <w:t xml:space="preserve">). </w:t>
      </w:r>
      <w:r w:rsidRPr="008332A5">
        <w:rPr>
          <w:rFonts w:eastAsia="Calibri" w:asciiTheme="minorHAnsi" w:hAnsiTheme="minorHAnsi" w:cstheme="minorHAnsi"/>
          <w:i/>
          <w:iCs/>
          <w:color w:val="000000" w:themeColor="text1"/>
        </w:rPr>
        <w:t>Världsnaturfonden.</w:t>
      </w:r>
      <w:r w:rsidRPr="008332A5">
        <w:rPr>
          <w:rFonts w:eastAsia="Calibri" w:asciiTheme="minorHAnsi" w:hAnsiTheme="minorHAnsi" w:cstheme="minorHAnsi"/>
          <w:color w:val="000000" w:themeColor="text1"/>
        </w:rPr>
        <w:t xml:space="preserve"> Hämtad 19 februari 2023från: </w:t>
      </w:r>
      <w:hyperlink w:history="1" r:id="rId18">
        <w:r w:rsidRPr="008332A5">
          <w:rPr>
            <w:rStyle w:val="Hyperlnk"/>
            <w:rFonts w:eastAsia="Calibri" w:asciiTheme="minorHAnsi" w:hAnsiTheme="minorHAnsi" w:cstheme="minorHAnsi"/>
          </w:rPr>
          <w:t>Http://www.wwf.se/utbildning/utbildning/1522412-utbildning</w:t>
        </w:r>
      </w:hyperlink>
    </w:p>
    <w:p w:rsidRPr="008332A5" w:rsidR="00B577FE" w:rsidP="00B577FE" w:rsidRDefault="00B577FE" w14:paraId="3ADAC4DF" w14:textId="77777777">
      <w:pPr>
        <w:spacing w:before="12" w:after="168" w:afterLines="70"/>
        <w:ind w:left="851" w:hanging="851"/>
        <w:rPr>
          <w:rFonts w:eastAsia="Calibri" w:asciiTheme="minorHAnsi" w:hAnsiTheme="minorHAnsi" w:cstheme="minorHAnsi"/>
          <w:color w:val="000000" w:themeColor="text1"/>
        </w:rPr>
      </w:pPr>
      <w:r w:rsidRPr="008332A5">
        <w:rPr>
          <w:rFonts w:eastAsia="Calibri" w:asciiTheme="minorHAnsi" w:hAnsiTheme="minorHAnsi" w:cstheme="minorHAnsi"/>
          <w:color w:val="000000" w:themeColor="text1"/>
        </w:rPr>
        <w:t>Köhler, H. Kartor, diagram och landskapsinformation. (</w:t>
      </w:r>
      <w:r w:rsidRPr="008332A5">
        <w:rPr>
          <w:rFonts w:asciiTheme="minorHAnsi" w:hAnsiTheme="minorHAnsi" w:cstheme="minorHAnsi"/>
        </w:rPr>
        <w:t>Kartografikompendium</w:t>
      </w:r>
      <w:proofErr w:type="gramStart"/>
      <w:r w:rsidRPr="008332A5">
        <w:rPr>
          <w:rFonts w:asciiTheme="minorHAnsi" w:hAnsiTheme="minorHAnsi" w:cstheme="minorHAnsi"/>
        </w:rPr>
        <w:t>).</w:t>
      </w:r>
      <w:r w:rsidRPr="008332A5">
        <w:rPr>
          <w:rFonts w:eastAsia="Calibri" w:asciiTheme="minorHAnsi" w:hAnsiTheme="minorHAnsi" w:cstheme="minorHAnsi"/>
          <w:color w:val="000000" w:themeColor="text1"/>
        </w:rPr>
        <w:t>*</w:t>
      </w:r>
      <w:proofErr w:type="gramEnd"/>
    </w:p>
    <w:p w:rsidRPr="008332A5" w:rsidR="00B577FE" w:rsidP="00B577FE" w:rsidRDefault="00B577FE" w14:paraId="75BF6870" w14:textId="77777777">
      <w:pPr>
        <w:spacing w:before="12" w:after="168" w:afterLines="70"/>
        <w:ind w:left="851" w:hanging="851"/>
        <w:rPr>
          <w:rFonts w:asciiTheme="minorHAnsi" w:hAnsiTheme="minorHAnsi" w:cstheme="minorHAnsi"/>
        </w:rPr>
      </w:pPr>
      <w:r w:rsidRPr="008332A5">
        <w:rPr>
          <w:rStyle w:val="normaltextrun"/>
          <w:rFonts w:asciiTheme="minorHAnsi" w:hAnsiTheme="minorHAnsi" w:cstheme="minorHAnsi"/>
          <w:color w:val="000000" w:themeColor="text1"/>
        </w:rPr>
        <w:t>Köhler, H. &amp; Trygg, K. (2015). Exkursion, varför då?</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i/>
          <w:iCs/>
          <w:color w:val="000000" w:themeColor="text1"/>
        </w:rPr>
        <w:t>Geografiska notiser</w:t>
      </w:r>
      <w:r w:rsidRPr="008332A5">
        <w:rPr>
          <w:rStyle w:val="apple-converted-space"/>
          <w:rFonts w:asciiTheme="minorHAnsi" w:hAnsiTheme="minorHAnsi" w:cstheme="minorHAnsi"/>
          <w:color w:val="000000" w:themeColor="text1"/>
        </w:rPr>
        <w:t> </w:t>
      </w:r>
      <w:r w:rsidRPr="008332A5">
        <w:rPr>
          <w:rStyle w:val="normaltextrun"/>
          <w:rFonts w:asciiTheme="minorHAnsi" w:hAnsiTheme="minorHAnsi" w:cstheme="minorHAnsi"/>
          <w:color w:val="000000" w:themeColor="text1"/>
        </w:rPr>
        <w:t>73(1), S.</w:t>
      </w:r>
      <w:r w:rsidRPr="008332A5">
        <w:rPr>
          <w:rStyle w:val="contextualspellingandgrammarerror"/>
          <w:rFonts w:asciiTheme="minorHAnsi" w:hAnsiTheme="minorHAnsi" w:eastAsiaTheme="majorEastAsia" w:cstheme="minorHAnsi"/>
          <w:color w:val="000000" w:themeColor="text1"/>
        </w:rPr>
        <w:t>16–22.*</w:t>
      </w:r>
      <w:r w:rsidRPr="008332A5">
        <w:rPr>
          <w:rStyle w:val="apple-converted-space"/>
          <w:rFonts w:asciiTheme="minorHAnsi" w:hAnsiTheme="minorHAnsi" w:cstheme="minorHAnsi"/>
          <w:color w:val="000000" w:themeColor="text1"/>
        </w:rPr>
        <w:t> </w:t>
      </w:r>
      <w:r w:rsidRPr="008332A5">
        <w:rPr>
          <w:rFonts w:asciiTheme="minorHAnsi" w:hAnsiTheme="minorHAnsi" w:cstheme="minorHAnsi"/>
        </w:rPr>
        <w:t xml:space="preserve"> </w:t>
      </w:r>
    </w:p>
    <w:p w:rsidRPr="008332A5" w:rsidR="00B577FE" w:rsidP="00B577FE" w:rsidRDefault="00B577FE" w14:paraId="4B169130" w14:textId="77777777">
      <w:pPr>
        <w:spacing w:before="12" w:after="168" w:afterLines="70"/>
        <w:ind w:left="851" w:hanging="851"/>
        <w:rPr>
          <w:rFonts w:eastAsia="Calibri" w:asciiTheme="minorHAnsi" w:hAnsiTheme="minorHAnsi" w:cstheme="minorHAnsi"/>
        </w:rPr>
      </w:pPr>
      <w:r w:rsidRPr="008332A5">
        <w:rPr>
          <w:rFonts w:eastAsia="Calibri" w:asciiTheme="minorHAnsi" w:hAnsiTheme="minorHAnsi" w:cstheme="minorHAnsi"/>
          <w:color w:val="000000" w:themeColor="text1"/>
        </w:rPr>
        <w:t>Naturskyddsföreningen (</w:t>
      </w:r>
      <w:proofErr w:type="spellStart"/>
      <w:r w:rsidRPr="008332A5">
        <w:rPr>
          <w:rFonts w:eastAsia="Calibri" w:asciiTheme="minorHAnsi" w:hAnsiTheme="minorHAnsi" w:cstheme="minorHAnsi"/>
          <w:color w:val="000000" w:themeColor="text1"/>
        </w:rPr>
        <w:t>u.å</w:t>
      </w:r>
      <w:proofErr w:type="spellEnd"/>
      <w:r w:rsidRPr="008332A5">
        <w:rPr>
          <w:rFonts w:eastAsia="Calibri" w:asciiTheme="minorHAnsi" w:hAnsiTheme="minorHAnsi" w:cstheme="minorHAnsi"/>
          <w:color w:val="000000" w:themeColor="text1"/>
        </w:rPr>
        <w:t xml:space="preserve">). </w:t>
      </w:r>
      <w:r w:rsidRPr="008332A5">
        <w:rPr>
          <w:rFonts w:eastAsia="Calibri" w:asciiTheme="minorHAnsi" w:hAnsiTheme="minorHAnsi" w:cstheme="minorHAnsi"/>
          <w:i/>
          <w:iCs/>
          <w:color w:val="000000" w:themeColor="text1"/>
        </w:rPr>
        <w:t>Naturskyddsföreningen.</w:t>
      </w:r>
      <w:r w:rsidRPr="008332A5">
        <w:rPr>
          <w:rFonts w:eastAsia="Calibri" w:asciiTheme="minorHAnsi" w:hAnsiTheme="minorHAnsi" w:cstheme="minorHAnsi"/>
          <w:color w:val="000000" w:themeColor="text1"/>
        </w:rPr>
        <w:t xml:space="preserve"> Hämtad 19 februari 2023 från: </w:t>
      </w:r>
      <w:hyperlink w:history="1" r:id="rId19">
        <w:r w:rsidRPr="008332A5">
          <w:rPr>
            <w:rStyle w:val="Hyperlnk"/>
            <w:rFonts w:eastAsia="Calibri" w:asciiTheme="minorHAnsi" w:hAnsiTheme="minorHAnsi" w:cstheme="minorHAnsi"/>
          </w:rPr>
          <w:t>https://www.naturskyddsforeningen.se/skola</w:t>
        </w:r>
      </w:hyperlink>
    </w:p>
    <w:p w:rsidRPr="008332A5" w:rsidR="00B577FE" w:rsidP="00B577FE" w:rsidRDefault="00B577FE" w14:paraId="3BCCCC0F" w14:textId="77777777">
      <w:pPr>
        <w:spacing w:before="12" w:after="168" w:afterLines="70"/>
        <w:ind w:left="851" w:hanging="851"/>
        <w:rPr>
          <w:rFonts w:asciiTheme="minorHAnsi" w:hAnsiTheme="minorHAnsi" w:cstheme="minorHAnsi"/>
          <w:color w:val="000000" w:themeColor="text1"/>
          <w:highlight w:val="yellow"/>
        </w:rPr>
      </w:pPr>
      <w:proofErr w:type="spellStart"/>
      <w:r w:rsidRPr="008332A5">
        <w:rPr>
          <w:rFonts w:asciiTheme="minorHAnsi" w:hAnsiTheme="minorHAnsi" w:cstheme="minorHAnsi"/>
          <w:color w:val="000000" w:themeColor="text1"/>
          <w:highlight w:val="yellow"/>
        </w:rPr>
        <w:t>Perhans</w:t>
      </w:r>
      <w:proofErr w:type="spellEnd"/>
      <w:r w:rsidRPr="008332A5">
        <w:rPr>
          <w:rFonts w:asciiTheme="minorHAnsi" w:hAnsiTheme="minorHAnsi" w:cstheme="minorHAnsi"/>
          <w:color w:val="000000" w:themeColor="text1"/>
          <w:highlight w:val="yellow"/>
        </w:rPr>
        <w:t>, K.-E. (2002). Istidens landskap. Sollentuna: GEO-läromedel</w:t>
      </w:r>
      <w:r w:rsidRPr="008332A5">
        <w:rPr>
          <w:rFonts w:asciiTheme="minorHAnsi" w:hAnsiTheme="minorHAnsi" w:cstheme="minorHAnsi"/>
          <w:color w:val="FF0000"/>
          <w:highlight w:val="yellow"/>
        </w:rPr>
        <w:t xml:space="preserve">** </w:t>
      </w:r>
    </w:p>
    <w:p w:rsidRPr="008332A5" w:rsidR="00B577FE" w:rsidP="00B577FE" w:rsidRDefault="00B577FE" w14:paraId="3ABD2B53"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highlight w:val="yellow"/>
        </w:rPr>
      </w:pPr>
      <w:proofErr w:type="spellStart"/>
      <w:r w:rsidRPr="008332A5">
        <w:rPr>
          <w:rFonts w:asciiTheme="minorHAnsi" w:hAnsiTheme="minorHAnsi" w:cstheme="minorHAnsi"/>
          <w:color w:val="000000" w:themeColor="text1"/>
          <w:highlight w:val="yellow"/>
        </w:rPr>
        <w:t>Perhans</w:t>
      </w:r>
      <w:proofErr w:type="spellEnd"/>
      <w:r w:rsidRPr="008332A5">
        <w:rPr>
          <w:rFonts w:asciiTheme="minorHAnsi" w:hAnsiTheme="minorHAnsi" w:cstheme="minorHAnsi"/>
          <w:color w:val="000000" w:themeColor="text1"/>
          <w:highlight w:val="yellow"/>
        </w:rPr>
        <w:t>, K.-E. (2003). Endogena processer. Sollentuna: GEO-läromedel</w:t>
      </w:r>
      <w:r w:rsidRPr="008332A5">
        <w:rPr>
          <w:rFonts w:asciiTheme="minorHAnsi" w:hAnsiTheme="minorHAnsi" w:cstheme="minorHAnsi"/>
          <w:color w:val="FF0000"/>
          <w:highlight w:val="yellow"/>
        </w:rPr>
        <w:t>**</w:t>
      </w:r>
      <w:r w:rsidRPr="008332A5">
        <w:rPr>
          <w:rFonts w:asciiTheme="minorHAnsi" w:hAnsiTheme="minorHAnsi" w:cstheme="minorHAnsi"/>
          <w:color w:val="000000" w:themeColor="text1"/>
          <w:highlight w:val="yellow"/>
        </w:rPr>
        <w:t xml:space="preserve"> </w:t>
      </w:r>
    </w:p>
    <w:p w:rsidRPr="008332A5" w:rsidR="00B577FE" w:rsidP="00B577FE" w:rsidRDefault="00B577FE" w14:paraId="0633DAC2" w14:textId="77777777">
      <w:pPr>
        <w:pStyle w:val="paragraph"/>
        <w:spacing w:before="12" w:beforeAutospacing="0" w:after="168" w:afterLines="70" w:afterAutospacing="0"/>
        <w:ind w:left="851" w:hanging="851"/>
        <w:textAlignment w:val="baseline"/>
        <w:rPr>
          <w:rFonts w:asciiTheme="minorHAnsi" w:hAnsiTheme="minorHAnsi" w:cstheme="minorHAnsi"/>
          <w:color w:val="FF0000"/>
          <w:highlight w:val="yellow"/>
        </w:rPr>
      </w:pPr>
      <w:proofErr w:type="spellStart"/>
      <w:r w:rsidRPr="008332A5">
        <w:rPr>
          <w:rFonts w:asciiTheme="minorHAnsi" w:hAnsiTheme="minorHAnsi" w:cstheme="minorHAnsi"/>
          <w:color w:val="000000" w:themeColor="text1"/>
          <w:highlight w:val="yellow"/>
        </w:rPr>
        <w:t>Perhans</w:t>
      </w:r>
      <w:proofErr w:type="spellEnd"/>
      <w:r w:rsidRPr="008332A5">
        <w:rPr>
          <w:rFonts w:asciiTheme="minorHAnsi" w:hAnsiTheme="minorHAnsi" w:cstheme="minorHAnsi"/>
          <w:color w:val="000000" w:themeColor="text1"/>
          <w:highlight w:val="yellow"/>
        </w:rPr>
        <w:t>, K.-E. (2004). Exogena processer. Sollentuna: GEO-läromedel</w:t>
      </w:r>
      <w:r w:rsidRPr="008332A5">
        <w:rPr>
          <w:rFonts w:asciiTheme="minorHAnsi" w:hAnsiTheme="minorHAnsi" w:cstheme="minorHAnsi"/>
          <w:color w:val="FF0000"/>
          <w:highlight w:val="yellow"/>
        </w:rPr>
        <w:t>**</w:t>
      </w:r>
    </w:p>
    <w:p w:rsidRPr="008332A5" w:rsidR="00B577FE" w:rsidP="00B577FE" w:rsidRDefault="00B577FE" w14:paraId="0E5C0285" w14:textId="77777777">
      <w:pPr>
        <w:rPr>
          <w:rFonts w:asciiTheme="minorHAnsi" w:hAnsiTheme="minorHAnsi" w:cstheme="minorHAnsi"/>
          <w:color w:val="000000" w:themeColor="text1"/>
          <w:shd w:val="clear" w:color="auto" w:fill="FFFFFF"/>
        </w:rPr>
      </w:pPr>
      <w:proofErr w:type="spellStart"/>
      <w:r w:rsidRPr="008332A5">
        <w:rPr>
          <w:rFonts w:asciiTheme="minorHAnsi" w:hAnsiTheme="minorHAnsi" w:cstheme="minorHAnsi"/>
          <w:color w:val="000000" w:themeColor="text1"/>
          <w:highlight w:val="yellow"/>
          <w:shd w:val="clear" w:color="auto" w:fill="FFFFFF"/>
        </w:rPr>
        <w:lastRenderedPageBreak/>
        <w:t>Perhans</w:t>
      </w:r>
      <w:proofErr w:type="spellEnd"/>
      <w:r w:rsidRPr="008332A5">
        <w:rPr>
          <w:rFonts w:asciiTheme="minorHAnsi" w:hAnsiTheme="minorHAnsi" w:cstheme="minorHAnsi"/>
          <w:color w:val="000000" w:themeColor="text1"/>
          <w:highlight w:val="yellow"/>
          <w:shd w:val="clear" w:color="auto" w:fill="FFFFFF"/>
        </w:rPr>
        <w:t>, K. (2001). </w:t>
      </w:r>
      <w:r w:rsidRPr="008332A5">
        <w:rPr>
          <w:rStyle w:val="Betoning"/>
          <w:rFonts w:asciiTheme="minorHAnsi" w:hAnsiTheme="minorHAnsi" w:cstheme="minorHAnsi"/>
          <w:color w:val="000000" w:themeColor="text1"/>
          <w:highlight w:val="yellow"/>
          <w:shd w:val="clear" w:color="auto" w:fill="FFFFFF"/>
        </w:rPr>
        <w:t>Våra vanligaste stenar i urval: ett geologiskt-geografiskt studiematerial om mineral och bergarter</w:t>
      </w:r>
      <w:r w:rsidRPr="008332A5">
        <w:rPr>
          <w:rFonts w:asciiTheme="minorHAnsi" w:hAnsiTheme="minorHAnsi" w:cstheme="minorHAnsi"/>
          <w:i/>
          <w:iCs/>
          <w:color w:val="000000" w:themeColor="text1"/>
          <w:highlight w:val="yellow"/>
          <w:shd w:val="clear" w:color="auto" w:fill="FFFFFF"/>
        </w:rPr>
        <w:t>.</w:t>
      </w:r>
      <w:r w:rsidRPr="008332A5">
        <w:rPr>
          <w:rFonts w:asciiTheme="minorHAnsi" w:hAnsiTheme="minorHAnsi" w:cstheme="minorHAnsi"/>
          <w:color w:val="000000" w:themeColor="text1"/>
          <w:highlight w:val="yellow"/>
          <w:shd w:val="clear" w:color="auto" w:fill="FFFFFF"/>
        </w:rPr>
        <w:t xml:space="preserve"> Sollentuna: Geo läromedel</w:t>
      </w:r>
      <w:r w:rsidRPr="008332A5">
        <w:rPr>
          <w:rFonts w:asciiTheme="minorHAnsi" w:hAnsiTheme="minorHAnsi" w:cstheme="minorHAnsi"/>
          <w:color w:val="FF0000"/>
          <w:highlight w:val="yellow"/>
          <w:shd w:val="clear" w:color="auto" w:fill="FFFFFF"/>
        </w:rPr>
        <w:t xml:space="preserve"> **</w:t>
      </w:r>
    </w:p>
    <w:p w:rsidRPr="008332A5" w:rsidR="00B577FE" w:rsidP="00B577FE" w:rsidRDefault="00B577FE" w14:paraId="7AD96B13" w14:textId="77777777">
      <w:pPr>
        <w:rPr>
          <w:rFonts w:asciiTheme="minorHAnsi" w:hAnsiTheme="minorHAnsi" w:cstheme="minorHAnsi"/>
          <w:color w:val="000000" w:themeColor="text1"/>
        </w:rPr>
      </w:pPr>
    </w:p>
    <w:p w:rsidRPr="008332A5" w:rsidR="00B577FE" w:rsidP="00B577FE" w:rsidRDefault="00B577FE" w14:paraId="01EDB20A" w14:textId="77777777">
      <w:pPr>
        <w:pStyle w:val="paragraph"/>
        <w:spacing w:before="12" w:beforeAutospacing="0" w:after="168" w:afterLines="70" w:afterAutospacing="0"/>
        <w:ind w:left="851" w:hanging="851"/>
        <w:textAlignment w:val="baseline"/>
        <w:rPr>
          <w:rStyle w:val="eop"/>
          <w:rFonts w:asciiTheme="minorHAnsi" w:hAnsiTheme="minorHAnsi" w:cstheme="minorHAnsi"/>
          <w:color w:val="000000" w:themeColor="text1"/>
        </w:rPr>
      </w:pPr>
      <w:proofErr w:type="spellStart"/>
      <w:r w:rsidRPr="008332A5">
        <w:rPr>
          <w:rStyle w:val="spellingerror"/>
          <w:rFonts w:asciiTheme="minorHAnsi" w:hAnsiTheme="minorHAnsi" w:cstheme="minorHAnsi"/>
          <w:color w:val="000000" w:themeColor="text1"/>
        </w:rPr>
        <w:t>Sanderoth</w:t>
      </w:r>
      <w:proofErr w:type="spellEnd"/>
      <w:r w:rsidRPr="008332A5">
        <w:rPr>
          <w:rStyle w:val="normaltextrun"/>
          <w:rFonts w:asciiTheme="minorHAnsi" w:hAnsiTheme="minorHAnsi" w:cstheme="minorHAnsi"/>
          <w:color w:val="000000" w:themeColor="text1"/>
        </w:rPr>
        <w:t>, I., Båth, S. &amp; Werner, M. (2020).</w:t>
      </w:r>
      <w:r w:rsidRPr="008332A5">
        <w:rPr>
          <w:rStyle w:val="apple-converted-space"/>
          <w:rFonts w:asciiTheme="minorHAnsi" w:hAnsiTheme="minorHAnsi" w:cstheme="minorHAnsi"/>
          <w:color w:val="000000" w:themeColor="text1"/>
        </w:rPr>
        <w:t> </w:t>
      </w:r>
      <w:r w:rsidRPr="008332A5">
        <w:rPr>
          <w:rStyle w:val="spellingerror"/>
          <w:rFonts w:asciiTheme="minorHAnsi" w:hAnsiTheme="minorHAnsi" w:cstheme="minorHAnsi"/>
          <w:i/>
          <w:iCs/>
          <w:color w:val="000000" w:themeColor="text1"/>
        </w:rPr>
        <w:t>Plats - identitet - lärande: närområden och känsla av sammanhang</w:t>
      </w:r>
      <w:r w:rsidRPr="008332A5">
        <w:rPr>
          <w:rStyle w:val="normaltextrun"/>
          <w:rFonts w:asciiTheme="minorHAnsi" w:hAnsiTheme="minorHAnsi" w:cstheme="minorHAnsi"/>
          <w:color w:val="000000" w:themeColor="text1"/>
        </w:rPr>
        <w:t>. Lund:</w:t>
      </w:r>
      <w:r w:rsidRPr="008332A5">
        <w:rPr>
          <w:rStyle w:val="apple-converted-space"/>
          <w:rFonts w:asciiTheme="minorHAnsi" w:hAnsiTheme="minorHAnsi" w:cstheme="minorHAnsi"/>
          <w:color w:val="000000" w:themeColor="text1"/>
        </w:rPr>
        <w:t> </w:t>
      </w:r>
      <w:r w:rsidRPr="008332A5">
        <w:rPr>
          <w:rStyle w:val="spellingerror"/>
          <w:rFonts w:asciiTheme="minorHAnsi" w:hAnsiTheme="minorHAnsi" w:cstheme="minorHAnsi"/>
          <w:color w:val="000000" w:themeColor="text1"/>
        </w:rPr>
        <w:t>Studentlitteratur</w:t>
      </w:r>
    </w:p>
    <w:p w:rsidRPr="008332A5" w:rsidR="00B577FE" w:rsidP="00B577FE" w:rsidRDefault="00B577FE" w14:paraId="16D3E01C" w14:textId="77777777">
      <w:pPr>
        <w:pStyle w:val="paragraph"/>
        <w:spacing w:before="12" w:beforeAutospacing="0" w:after="168" w:afterLines="70" w:afterAutospacing="0"/>
        <w:ind w:left="851" w:hanging="851"/>
        <w:textAlignment w:val="baseline"/>
        <w:rPr>
          <w:rFonts w:asciiTheme="minorHAnsi" w:hAnsiTheme="minorHAnsi" w:cstheme="minorHAnsi"/>
          <w:color w:val="000000" w:themeColor="text1"/>
        </w:rPr>
      </w:pPr>
      <w:r w:rsidRPr="008332A5">
        <w:rPr>
          <w:rStyle w:val="normaltextrun"/>
          <w:rFonts w:asciiTheme="minorHAnsi" w:hAnsiTheme="minorHAnsi" w:cstheme="minorHAnsi"/>
          <w:color w:val="000000" w:themeColor="text1"/>
        </w:rPr>
        <w:t xml:space="preserve">Skolverket. (2022). </w:t>
      </w:r>
      <w:r w:rsidRPr="008332A5">
        <w:rPr>
          <w:rStyle w:val="normaltextrun"/>
          <w:rFonts w:asciiTheme="minorHAnsi" w:hAnsiTheme="minorHAnsi" w:cstheme="minorHAnsi"/>
          <w:i/>
          <w:iCs/>
          <w:color w:val="000000" w:themeColor="text1"/>
        </w:rPr>
        <w:t xml:space="preserve">Läroplan för grundskolan, förskoleklassen och fritidshemmet, Lgr 2022: </w:t>
      </w:r>
      <w:hyperlink w:history="1" r:id="rId20">
        <w:r w:rsidRPr="008332A5">
          <w:rPr>
            <w:rStyle w:val="Hyperlnk"/>
            <w:rFonts w:asciiTheme="minorHAnsi" w:hAnsiTheme="minorHAnsi" w:cstheme="minorHAnsi"/>
          </w:rPr>
          <w:t>https://www.</w:t>
        </w:r>
        <w:r w:rsidRPr="008332A5">
          <w:rPr>
            <w:rFonts w:asciiTheme="minorHAnsi" w:hAnsiTheme="minorHAnsi" w:cstheme="minorHAnsi"/>
          </w:rPr>
          <w:t xml:space="preserve"> </w:t>
        </w:r>
        <w:r w:rsidRPr="008332A5">
          <w:rPr>
            <w:rStyle w:val="Hyperlnk"/>
            <w:rFonts w:asciiTheme="minorHAnsi" w:hAnsiTheme="minorHAnsi" w:cstheme="minorHAnsi"/>
          </w:rPr>
          <w:t>https://www.skolverket.se/undervisning/grundskolan/laroplan-och-kursplaner-for-grundskolan/laroplan-lgr22-for-grundskolan-samt-for-forskoleklassen-och-fritidshemmetskolverket.se/getFile?file=4206</w:t>
        </w:r>
      </w:hyperlink>
      <w:r w:rsidRPr="008332A5">
        <w:rPr>
          <w:rStyle w:val="normaltextrun"/>
          <w:rFonts w:asciiTheme="minorHAnsi" w:hAnsiTheme="minorHAnsi" w:cstheme="minorHAnsi"/>
          <w:color w:val="000000" w:themeColor="text1"/>
        </w:rPr>
        <w:t xml:space="preserve"> </w:t>
      </w:r>
    </w:p>
    <w:p w:rsidRPr="008332A5" w:rsidR="00B577FE" w:rsidP="00B577FE" w:rsidRDefault="00B577FE" w14:paraId="594947AC" w14:textId="77777777">
      <w:pPr>
        <w:spacing w:before="12" w:after="168" w:afterLines="70"/>
        <w:ind w:left="851" w:hanging="851"/>
        <w:rPr>
          <w:rFonts w:asciiTheme="minorHAnsi" w:hAnsiTheme="minorHAnsi" w:eastAsiaTheme="majorEastAsia" w:cstheme="minorHAnsi"/>
          <w:color w:val="000000" w:themeColor="text1"/>
        </w:rPr>
      </w:pPr>
      <w:proofErr w:type="spellStart"/>
      <w:r w:rsidRPr="008332A5">
        <w:rPr>
          <w:rFonts w:asciiTheme="minorHAnsi" w:hAnsiTheme="minorHAnsi" w:eastAsiaTheme="majorEastAsia" w:cstheme="minorHAnsi"/>
          <w:color w:val="000000" w:themeColor="text1"/>
        </w:rPr>
        <w:t>Szczepanski</w:t>
      </w:r>
      <w:proofErr w:type="spellEnd"/>
      <w:r w:rsidRPr="008332A5">
        <w:rPr>
          <w:rFonts w:asciiTheme="minorHAnsi" w:hAnsiTheme="minorHAnsi" w:eastAsiaTheme="majorEastAsia" w:cstheme="minorHAnsi"/>
          <w:color w:val="000000" w:themeColor="text1"/>
        </w:rPr>
        <w:t xml:space="preserve">, A. (2013). Platsens betydelse för lärande och undervisning: ett utomhuspedagogiskt perspektiv. </w:t>
      </w:r>
      <w:proofErr w:type="spellStart"/>
      <w:r w:rsidRPr="008332A5">
        <w:rPr>
          <w:rFonts w:asciiTheme="minorHAnsi" w:hAnsiTheme="minorHAnsi" w:eastAsiaTheme="majorEastAsia" w:cstheme="minorHAnsi"/>
          <w:i/>
          <w:iCs/>
          <w:color w:val="000000" w:themeColor="text1"/>
        </w:rPr>
        <w:t>NorDiNa</w:t>
      </w:r>
      <w:proofErr w:type="spellEnd"/>
      <w:r w:rsidRPr="008332A5">
        <w:rPr>
          <w:rFonts w:asciiTheme="minorHAnsi" w:hAnsiTheme="minorHAnsi" w:eastAsiaTheme="majorEastAsia" w:cstheme="minorHAnsi"/>
          <w:color w:val="000000" w:themeColor="text1"/>
        </w:rPr>
        <w:t>. 9(1), s.3</w:t>
      </w:r>
      <w:r w:rsidRPr="008332A5">
        <w:rPr>
          <w:rStyle w:val="contextualspellingandgrammarerror"/>
          <w:rFonts w:asciiTheme="minorHAnsi" w:hAnsiTheme="minorHAnsi" w:eastAsiaTheme="majorEastAsia" w:cstheme="minorHAnsi"/>
          <w:color w:val="000000" w:themeColor="text1"/>
        </w:rPr>
        <w:t>–</w:t>
      </w:r>
      <w:r w:rsidRPr="008332A5">
        <w:rPr>
          <w:rFonts w:asciiTheme="minorHAnsi" w:hAnsiTheme="minorHAnsi" w:eastAsiaTheme="majorEastAsia" w:cstheme="minorHAnsi"/>
          <w:color w:val="000000" w:themeColor="text1"/>
        </w:rPr>
        <w:t>17. *</w:t>
      </w:r>
    </w:p>
    <w:p w:rsidRPr="008332A5" w:rsidR="00B577FE" w:rsidP="00B577FE" w:rsidRDefault="00B577FE" w14:paraId="6B4F767C" w14:textId="77777777">
      <w:pPr>
        <w:spacing w:before="12" w:after="168" w:afterLines="70"/>
        <w:ind w:left="851" w:hanging="851"/>
        <w:rPr>
          <w:rFonts w:asciiTheme="minorHAnsi" w:hAnsiTheme="minorHAnsi" w:cstheme="minorHAnsi"/>
          <w:color w:val="000000" w:themeColor="text1"/>
        </w:rPr>
      </w:pPr>
      <w:r w:rsidRPr="008332A5">
        <w:rPr>
          <w:rFonts w:asciiTheme="minorHAnsi" w:hAnsiTheme="minorHAnsi" w:cstheme="minorHAnsi"/>
          <w:color w:val="000000" w:themeColor="text1"/>
        </w:rPr>
        <w:t xml:space="preserve">Sund, P. &amp; Sund, L. (2017). </w:t>
      </w:r>
      <w:r w:rsidRPr="008332A5">
        <w:rPr>
          <w:rFonts w:asciiTheme="minorHAnsi" w:hAnsiTheme="minorHAnsi" w:cstheme="minorHAnsi"/>
          <w:i/>
          <w:iCs/>
          <w:color w:val="000000" w:themeColor="text1"/>
        </w:rPr>
        <w:t>Hållbar utveckling: ämnesdidaktisk tematisering för grundskolan</w:t>
      </w:r>
      <w:r w:rsidRPr="008332A5">
        <w:rPr>
          <w:rFonts w:asciiTheme="minorHAnsi" w:hAnsiTheme="minorHAnsi" w:cstheme="minorHAnsi"/>
          <w:color w:val="000000" w:themeColor="text1"/>
        </w:rPr>
        <w:t>. (Första upplagan). Stockholm: Liber.</w:t>
      </w:r>
    </w:p>
    <w:p w:rsidR="00B577FE" w:rsidP="00B577FE" w:rsidRDefault="00B577FE" w14:paraId="62816D8E" w14:textId="65744A1F">
      <w:pPr>
        <w:rPr>
          <w:rFonts w:asciiTheme="minorHAnsi" w:hAnsiTheme="minorHAnsi" w:cstheme="minorHAnsi"/>
          <w:color w:val="000000" w:themeColor="text1"/>
        </w:rPr>
      </w:pPr>
      <w:r w:rsidRPr="008332A5">
        <w:rPr>
          <w:rFonts w:asciiTheme="minorHAnsi" w:hAnsiTheme="minorHAnsi" w:cstheme="minorHAnsi"/>
          <w:color w:val="000000" w:themeColor="text1"/>
        </w:rPr>
        <w:t>Svenska sällskapet för antropologi och geografi</w:t>
      </w:r>
      <w:r w:rsidR="00FC43D9">
        <w:rPr>
          <w:rFonts w:asciiTheme="minorHAnsi" w:hAnsiTheme="minorHAnsi" w:cstheme="minorHAnsi"/>
          <w:color w:val="000000" w:themeColor="text1"/>
        </w:rPr>
        <w:t xml:space="preserve"> </w:t>
      </w:r>
      <w:r w:rsidRPr="008332A5">
        <w:rPr>
          <w:rFonts w:asciiTheme="minorHAnsi" w:hAnsiTheme="minorHAnsi" w:cstheme="minorHAnsi"/>
          <w:color w:val="000000" w:themeColor="text1"/>
        </w:rPr>
        <w:t>(1997).</w:t>
      </w:r>
      <w:r w:rsidRPr="008332A5">
        <w:rPr>
          <w:rStyle w:val="apple-converted-space"/>
          <w:rFonts w:asciiTheme="minorHAnsi" w:hAnsiTheme="minorHAnsi" w:cstheme="minorHAnsi"/>
          <w:color w:val="000000" w:themeColor="text1"/>
        </w:rPr>
        <w:t> </w:t>
      </w:r>
      <w:r w:rsidRPr="008332A5">
        <w:rPr>
          <w:rStyle w:val="Betoning"/>
          <w:rFonts w:asciiTheme="minorHAnsi" w:hAnsiTheme="minorHAnsi" w:cstheme="minorHAnsi"/>
          <w:color w:val="000000" w:themeColor="text1"/>
        </w:rPr>
        <w:t>Sveriges nationalatlas Miljön</w:t>
      </w:r>
      <w:r w:rsidRPr="008332A5">
        <w:rPr>
          <w:rFonts w:asciiTheme="minorHAnsi" w:hAnsiTheme="minorHAnsi" w:cstheme="minorHAnsi"/>
          <w:color w:val="000000" w:themeColor="text1"/>
        </w:rPr>
        <w:t>. (2. utg.) [Vällingby]: Sveriges nationalatlas (</w:t>
      </w:r>
      <w:proofErr w:type="spellStart"/>
      <w:r w:rsidRPr="008332A5">
        <w:rPr>
          <w:rFonts w:asciiTheme="minorHAnsi" w:hAnsiTheme="minorHAnsi" w:cstheme="minorHAnsi"/>
          <w:color w:val="000000" w:themeColor="text1"/>
        </w:rPr>
        <w:t>SNA</w:t>
      </w:r>
      <w:proofErr w:type="spellEnd"/>
      <w:r w:rsidRPr="008332A5">
        <w:rPr>
          <w:rFonts w:asciiTheme="minorHAnsi" w:hAnsiTheme="minorHAnsi" w:cstheme="minorHAnsi"/>
          <w:color w:val="000000" w:themeColor="text1"/>
        </w:rPr>
        <w:t xml:space="preserve">), s. </w:t>
      </w:r>
      <w:proofErr w:type="gramStart"/>
      <w:r w:rsidRPr="008332A5">
        <w:rPr>
          <w:rFonts w:asciiTheme="minorHAnsi" w:hAnsiTheme="minorHAnsi" w:cstheme="minorHAnsi"/>
          <w:color w:val="000000" w:themeColor="text1"/>
        </w:rPr>
        <w:t>6-9</w:t>
      </w:r>
      <w:proofErr w:type="gramEnd"/>
      <w:r w:rsidRPr="008332A5">
        <w:rPr>
          <w:rFonts w:asciiTheme="minorHAnsi" w:hAnsiTheme="minorHAnsi" w:cstheme="minorHAnsi"/>
          <w:color w:val="000000" w:themeColor="text1"/>
        </w:rPr>
        <w:t>*</w:t>
      </w:r>
    </w:p>
    <w:p w:rsidR="00B577FE" w:rsidP="00B577FE" w:rsidRDefault="00B577FE" w14:paraId="561D1654" w14:textId="77777777">
      <w:pPr>
        <w:rPr>
          <w:rStyle w:val="Betoning"/>
          <w:rFonts w:asciiTheme="minorHAnsi" w:hAnsiTheme="minorHAnsi" w:cstheme="minorHAnsi"/>
          <w:color w:val="000000" w:themeColor="text1"/>
        </w:rPr>
      </w:pPr>
    </w:p>
    <w:p w:rsidR="00B577FE" w:rsidP="00B577FE" w:rsidRDefault="00B577FE" w14:paraId="34EE861C" w14:textId="77777777">
      <w:pPr>
        <w:rPr>
          <w:rFonts w:asciiTheme="minorHAnsi" w:hAnsiTheme="minorHAnsi" w:cstheme="minorHAnsi"/>
          <w:color w:val="000000" w:themeColor="text1"/>
        </w:rPr>
      </w:pPr>
      <w:r w:rsidRPr="008332A5">
        <w:rPr>
          <w:rStyle w:val="Betoning"/>
          <w:rFonts w:asciiTheme="minorHAnsi" w:hAnsiTheme="minorHAnsi" w:cstheme="minorHAnsi"/>
          <w:color w:val="000000" w:themeColor="text1"/>
        </w:rPr>
        <w:t>Sveriges kartor</w:t>
      </w:r>
      <w:r w:rsidRPr="008332A5">
        <w:rPr>
          <w:rFonts w:asciiTheme="minorHAnsi" w:hAnsiTheme="minorHAnsi" w:cstheme="minorHAnsi"/>
          <w:color w:val="000000" w:themeColor="text1"/>
        </w:rPr>
        <w:t>. (3. utg.) [Vällingby]: Sveriges nationalatlas (</w:t>
      </w:r>
      <w:proofErr w:type="spellStart"/>
      <w:r w:rsidRPr="008332A5">
        <w:rPr>
          <w:rFonts w:asciiTheme="minorHAnsi" w:hAnsiTheme="minorHAnsi" w:cstheme="minorHAnsi"/>
          <w:color w:val="000000" w:themeColor="text1"/>
        </w:rPr>
        <w:t>SNA</w:t>
      </w:r>
      <w:proofErr w:type="spellEnd"/>
      <w:r w:rsidRPr="008332A5">
        <w:rPr>
          <w:rFonts w:asciiTheme="minorHAnsi" w:hAnsiTheme="minorHAnsi" w:cstheme="minorHAnsi"/>
          <w:color w:val="000000" w:themeColor="text1"/>
        </w:rPr>
        <w:t>) s.</w:t>
      </w:r>
      <w:proofErr w:type="gramStart"/>
      <w:r w:rsidRPr="008332A5">
        <w:rPr>
          <w:rFonts w:asciiTheme="minorHAnsi" w:hAnsiTheme="minorHAnsi" w:cstheme="minorHAnsi"/>
          <w:color w:val="000000" w:themeColor="text1"/>
        </w:rPr>
        <w:t>10-13</w:t>
      </w:r>
      <w:proofErr w:type="gramEnd"/>
      <w:r w:rsidRPr="008332A5">
        <w:rPr>
          <w:rFonts w:asciiTheme="minorHAnsi" w:hAnsiTheme="minorHAnsi" w:cstheme="minorHAnsi"/>
          <w:color w:val="000000" w:themeColor="text1"/>
        </w:rPr>
        <w:t>*</w:t>
      </w:r>
    </w:p>
    <w:p w:rsidRPr="008332A5" w:rsidR="00B577FE" w:rsidP="00B577FE" w:rsidRDefault="00B577FE" w14:paraId="3D9BA1BC" w14:textId="77777777">
      <w:pPr>
        <w:pStyle w:val="paragraph"/>
        <w:spacing w:before="12" w:beforeAutospacing="0" w:after="168" w:afterLines="70" w:afterAutospacing="0"/>
        <w:textAlignment w:val="baseline"/>
        <w:rPr>
          <w:rFonts w:asciiTheme="minorHAnsi" w:hAnsiTheme="minorHAnsi" w:eastAsiaTheme="minorEastAsia" w:cstheme="minorHAnsi"/>
          <w:color w:val="000000" w:themeColor="text1"/>
        </w:rPr>
      </w:pPr>
      <w:r w:rsidRPr="008332A5">
        <w:rPr>
          <w:rFonts w:asciiTheme="minorHAnsi" w:hAnsiTheme="minorHAnsi" w:cstheme="minorHAnsi"/>
          <w:color w:val="000000" w:themeColor="text1"/>
        </w:rPr>
        <w:t>Tunstr</w:t>
      </w:r>
      <w:r w:rsidRPr="008332A5">
        <w:rPr>
          <w:rFonts w:asciiTheme="minorHAnsi" w:hAnsiTheme="minorHAnsi" w:eastAsiaTheme="minorEastAsia" w:cstheme="minorHAnsi"/>
          <w:color w:val="000000" w:themeColor="text1"/>
        </w:rPr>
        <w:t xml:space="preserve">öm, M. Segregationens två poler. i </w:t>
      </w:r>
      <w:r w:rsidRPr="008332A5">
        <w:rPr>
          <w:rFonts w:asciiTheme="minorHAnsi" w:hAnsiTheme="minorHAnsi" w:eastAsiaTheme="minorEastAsia" w:cstheme="minorHAnsi"/>
          <w:i/>
          <w:iCs/>
          <w:color w:val="000000" w:themeColor="text1"/>
        </w:rPr>
        <w:t xml:space="preserve">Mana </w:t>
      </w:r>
      <w:r w:rsidRPr="008332A5">
        <w:rPr>
          <w:rFonts w:asciiTheme="minorHAnsi" w:hAnsiTheme="minorHAnsi" w:eastAsiaTheme="minorEastAsia" w:cstheme="minorHAnsi"/>
          <w:color w:val="000000" w:themeColor="text1"/>
        </w:rPr>
        <w:t xml:space="preserve">2010:4. </w:t>
      </w:r>
      <w:r w:rsidRPr="008332A5">
        <w:rPr>
          <w:rStyle w:val="normaltextrun"/>
          <w:rFonts w:asciiTheme="minorHAnsi" w:hAnsiTheme="minorHAnsi" w:eastAsiaTheme="minorEastAsia" w:cstheme="minorHAnsi"/>
          <w:color w:val="000000" w:themeColor="text1"/>
        </w:rPr>
        <w:t>*</w:t>
      </w:r>
    </w:p>
    <w:p w:rsidRPr="008332A5" w:rsidR="00B577FE" w:rsidP="00B577FE" w:rsidRDefault="00B577FE" w14:paraId="169880AB" w14:textId="77777777">
      <w:pPr>
        <w:spacing w:before="12" w:after="168" w:afterLines="70"/>
        <w:ind w:left="851" w:hanging="851"/>
        <w:rPr>
          <w:rFonts w:asciiTheme="minorHAnsi" w:hAnsiTheme="minorHAnsi" w:eastAsiaTheme="minorEastAsia" w:cstheme="minorHAnsi"/>
          <w:color w:val="000000" w:themeColor="text1"/>
        </w:rPr>
      </w:pPr>
      <w:r w:rsidRPr="008332A5">
        <w:rPr>
          <w:rFonts w:asciiTheme="minorHAnsi" w:hAnsiTheme="minorHAnsi" w:eastAsiaTheme="minorEastAsia" w:cstheme="minorHAnsi"/>
          <w:color w:val="000000" w:themeColor="text1"/>
        </w:rPr>
        <w:t xml:space="preserve">Van </w:t>
      </w:r>
      <w:proofErr w:type="spellStart"/>
      <w:r w:rsidRPr="008332A5">
        <w:rPr>
          <w:rFonts w:asciiTheme="minorHAnsi" w:hAnsiTheme="minorHAnsi" w:eastAsiaTheme="minorEastAsia" w:cstheme="minorHAnsi"/>
          <w:color w:val="000000" w:themeColor="text1"/>
        </w:rPr>
        <w:t>der</w:t>
      </w:r>
      <w:proofErr w:type="spellEnd"/>
      <w:r w:rsidRPr="008332A5">
        <w:rPr>
          <w:rFonts w:asciiTheme="minorHAnsi" w:hAnsiTheme="minorHAnsi" w:eastAsiaTheme="minorEastAsia" w:cstheme="minorHAnsi"/>
          <w:color w:val="000000" w:themeColor="text1"/>
        </w:rPr>
        <w:t xml:space="preserve"> </w:t>
      </w:r>
      <w:proofErr w:type="spellStart"/>
      <w:r w:rsidRPr="008332A5">
        <w:rPr>
          <w:rFonts w:asciiTheme="minorHAnsi" w:hAnsiTheme="minorHAnsi" w:eastAsiaTheme="minorEastAsia" w:cstheme="minorHAnsi"/>
          <w:color w:val="000000" w:themeColor="text1"/>
        </w:rPr>
        <w:t>Brugt</w:t>
      </w:r>
      <w:proofErr w:type="spellEnd"/>
      <w:r w:rsidRPr="008332A5">
        <w:rPr>
          <w:rFonts w:asciiTheme="minorHAnsi" w:hAnsiTheme="minorHAnsi" w:eastAsiaTheme="minorEastAsia" w:cstheme="minorHAnsi"/>
          <w:color w:val="000000" w:themeColor="text1"/>
        </w:rPr>
        <w:t xml:space="preserve">, D., (2009). Farliga platser och skumma typer – rädsla för stadens våld bland barn och deras föräldrar. </w:t>
      </w:r>
      <w:r w:rsidRPr="008332A5">
        <w:rPr>
          <w:rFonts w:asciiTheme="minorHAnsi" w:hAnsiTheme="minorHAnsi" w:eastAsiaTheme="minorEastAsia" w:cstheme="minorHAnsi"/>
          <w:i/>
          <w:iCs/>
          <w:color w:val="000000" w:themeColor="text1"/>
        </w:rPr>
        <w:t>Geografiska Notiser</w:t>
      </w:r>
      <w:r w:rsidRPr="008332A5">
        <w:rPr>
          <w:rFonts w:asciiTheme="minorHAnsi" w:hAnsiTheme="minorHAnsi" w:eastAsiaTheme="minorEastAsia" w:cstheme="minorHAnsi"/>
          <w:color w:val="000000" w:themeColor="text1"/>
        </w:rPr>
        <w:t xml:space="preserve">, (3). * </w:t>
      </w:r>
    </w:p>
    <w:p w:rsidRPr="008332A5" w:rsidR="00B577FE" w:rsidP="00B577FE" w:rsidRDefault="00B577FE" w14:paraId="738CCBA7" w14:textId="77777777">
      <w:pPr>
        <w:spacing w:before="12" w:after="168" w:afterLines="70"/>
        <w:ind w:left="851" w:hanging="851"/>
        <w:rPr>
          <w:rStyle w:val="normaltextrun"/>
          <w:rFonts w:asciiTheme="minorHAnsi" w:hAnsiTheme="minorHAnsi" w:cstheme="minorHAnsi"/>
        </w:rPr>
      </w:pPr>
      <w:proofErr w:type="spellStart"/>
      <w:r w:rsidRPr="008332A5">
        <w:rPr>
          <w:rFonts w:asciiTheme="minorHAnsi" w:hAnsiTheme="minorHAnsi" w:cstheme="minorHAnsi"/>
          <w:color w:val="000000" w:themeColor="text1"/>
        </w:rPr>
        <w:t>Wakeham</w:t>
      </w:r>
      <w:proofErr w:type="spellEnd"/>
      <w:r w:rsidRPr="008332A5">
        <w:rPr>
          <w:rFonts w:asciiTheme="minorHAnsi" w:hAnsiTheme="minorHAnsi" w:cstheme="minorHAnsi"/>
          <w:color w:val="000000" w:themeColor="text1"/>
        </w:rPr>
        <w:t xml:space="preserve">, K. (2015). Norrköpingsmodellen – att lära i fält. </w:t>
      </w:r>
      <w:r w:rsidRPr="008332A5">
        <w:rPr>
          <w:rFonts w:asciiTheme="minorHAnsi" w:hAnsiTheme="minorHAnsi" w:cstheme="minorHAnsi"/>
          <w:i/>
          <w:iCs/>
          <w:color w:val="000000" w:themeColor="text1"/>
        </w:rPr>
        <w:t>Geografiska notiser</w:t>
      </w:r>
      <w:r w:rsidRPr="008332A5">
        <w:rPr>
          <w:rFonts w:asciiTheme="minorHAnsi" w:hAnsiTheme="minorHAnsi" w:cstheme="minorHAnsi"/>
          <w:color w:val="000000" w:themeColor="text1"/>
        </w:rPr>
        <w:t>, 73(1), s.6–15. *</w:t>
      </w:r>
    </w:p>
    <w:p w:rsidR="00B577FE" w:rsidP="00B577FE" w:rsidRDefault="00B577FE" w14:paraId="7B6DB3F6" w14:textId="2CC77D35">
      <w:pPr>
        <w:pStyle w:val="paragraph"/>
        <w:shd w:val="clear" w:color="auto" w:fill="FFFFFF"/>
        <w:spacing w:before="12" w:beforeAutospacing="0" w:after="168" w:afterLines="70" w:afterAutospacing="0"/>
        <w:ind w:left="851" w:hanging="851"/>
        <w:textAlignment w:val="baseline"/>
        <w:rPr>
          <w:rStyle w:val="eop"/>
          <w:rFonts w:asciiTheme="minorHAnsi" w:hAnsiTheme="minorHAnsi" w:cstheme="minorHAnsi"/>
          <w:color w:val="000000" w:themeColor="text1"/>
        </w:rPr>
      </w:pPr>
      <w:r w:rsidRPr="008332A5">
        <w:rPr>
          <w:rStyle w:val="eop"/>
          <w:rFonts w:asciiTheme="minorHAnsi" w:hAnsiTheme="minorHAnsi" w:cstheme="minorHAnsi"/>
          <w:color w:val="000000" w:themeColor="text1"/>
        </w:rPr>
        <w:t xml:space="preserve">Östman, P. (1985). </w:t>
      </w:r>
      <w:r w:rsidRPr="008332A5">
        <w:rPr>
          <w:rStyle w:val="eop"/>
          <w:rFonts w:asciiTheme="minorHAnsi" w:hAnsiTheme="minorHAnsi" w:cstheme="minorHAnsi"/>
          <w:i/>
          <w:color w:val="000000" w:themeColor="text1"/>
        </w:rPr>
        <w:t>Geografi som vetenskap: en introduktion.</w:t>
      </w:r>
      <w:r w:rsidRPr="008332A5">
        <w:rPr>
          <w:rStyle w:val="eop"/>
          <w:rFonts w:asciiTheme="minorHAnsi" w:hAnsiTheme="minorHAnsi" w:cstheme="minorHAnsi"/>
          <w:color w:val="000000" w:themeColor="text1"/>
        </w:rPr>
        <w:t xml:space="preserve"> Malmö: Liber Förlag, s.23</w:t>
      </w:r>
      <w:r w:rsidRPr="008332A5">
        <w:rPr>
          <w:rStyle w:val="normaltextrun"/>
          <w:rFonts w:asciiTheme="minorHAnsi" w:hAnsiTheme="minorHAnsi" w:cstheme="minorHAnsi"/>
          <w:color w:val="000000" w:themeColor="text1"/>
        </w:rPr>
        <w:t>–34.</w:t>
      </w:r>
      <w:r w:rsidRPr="008332A5">
        <w:rPr>
          <w:rStyle w:val="eop"/>
          <w:rFonts w:asciiTheme="minorHAnsi" w:hAnsiTheme="minorHAnsi" w:cstheme="minorHAnsi"/>
          <w:color w:val="000000" w:themeColor="text1"/>
        </w:rPr>
        <w:t>*</w:t>
      </w:r>
    </w:p>
    <w:p w:rsidRPr="008332A5" w:rsidR="00B577FE" w:rsidP="00B577FE" w:rsidRDefault="00B577FE" w14:paraId="7C1B137F" w14:textId="55C6A0A4">
      <w:pPr>
        <w:pStyle w:val="paragraph"/>
        <w:shd w:val="clear" w:color="auto" w:fill="FFFFFF"/>
        <w:spacing w:before="12" w:beforeAutospacing="0" w:after="168" w:afterLines="70" w:afterAutospacing="0"/>
        <w:ind w:left="851" w:hanging="851"/>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Valfri kartbok </w:t>
      </w:r>
      <w:r w:rsidR="002F3DDA">
        <w:rPr>
          <w:rStyle w:val="eop"/>
          <w:rFonts w:asciiTheme="minorHAnsi" w:hAnsiTheme="minorHAnsi" w:cstheme="minorHAnsi"/>
          <w:color w:val="000000" w:themeColor="text1"/>
        </w:rPr>
        <w:t>(världsatlas) ingår även som obligatorisk litteratur</w:t>
      </w:r>
    </w:p>
    <w:p w:rsidRPr="008332A5" w:rsidR="00B577FE" w:rsidP="00B577FE" w:rsidRDefault="00B577FE" w14:paraId="52BEB02B" w14:textId="77777777">
      <w:pPr>
        <w:pStyle w:val="paragraph"/>
        <w:shd w:val="clear" w:color="auto" w:fill="FFFFFF"/>
        <w:spacing w:before="12" w:beforeAutospacing="0" w:after="168" w:afterLines="70" w:afterAutospacing="0"/>
        <w:textAlignment w:val="baseline"/>
        <w:rPr>
          <w:rFonts w:asciiTheme="minorHAnsi" w:hAnsiTheme="minorHAnsi" w:cstheme="minorHAnsi"/>
          <w:color w:val="000000" w:themeColor="text1"/>
        </w:rPr>
      </w:pPr>
      <w:r w:rsidRPr="008332A5">
        <w:rPr>
          <w:rFonts w:asciiTheme="minorHAnsi" w:hAnsiTheme="minorHAnsi" w:cstheme="minorHAnsi"/>
        </w:rPr>
        <w:t xml:space="preserve">* = Texterna ligger </w:t>
      </w:r>
      <w:proofErr w:type="spellStart"/>
      <w:r w:rsidRPr="008332A5">
        <w:rPr>
          <w:rFonts w:asciiTheme="minorHAnsi" w:hAnsiTheme="minorHAnsi" w:cstheme="minorHAnsi"/>
        </w:rPr>
        <w:t>Lisam</w:t>
      </w:r>
      <w:proofErr w:type="spellEnd"/>
      <w:r w:rsidRPr="008332A5">
        <w:rPr>
          <w:rFonts w:asciiTheme="minorHAnsi" w:hAnsiTheme="minorHAnsi" w:cstheme="minorHAnsi"/>
        </w:rPr>
        <w:t xml:space="preserve"> (kursdokument)</w:t>
      </w:r>
    </w:p>
    <w:p w:rsidRPr="008332A5" w:rsidR="00B577FE" w:rsidP="00B577FE" w:rsidRDefault="00B577FE" w14:paraId="7879505D" w14:textId="77777777">
      <w:pPr>
        <w:widowControl w:val="0"/>
        <w:autoSpaceDE w:val="0"/>
        <w:autoSpaceDN w:val="0"/>
        <w:adjustRightInd w:val="0"/>
        <w:spacing w:line="240" w:lineRule="exact"/>
        <w:ind w:left="284" w:hanging="142"/>
        <w:rPr>
          <w:rFonts w:asciiTheme="minorHAnsi" w:hAnsiTheme="minorHAnsi" w:cstheme="minorHAnsi"/>
        </w:rPr>
      </w:pPr>
    </w:p>
    <w:p w:rsidRPr="008332A5" w:rsidR="00B577FE" w:rsidP="00B577FE" w:rsidRDefault="00B577FE" w14:paraId="610CEB75" w14:textId="77777777">
      <w:pPr>
        <w:rPr>
          <w:rFonts w:asciiTheme="minorHAnsi" w:hAnsiTheme="minorHAnsi" w:cstheme="minorHAnsi"/>
        </w:rPr>
      </w:pPr>
      <w:r w:rsidRPr="008332A5">
        <w:rPr>
          <w:rFonts w:asciiTheme="minorHAnsi" w:hAnsiTheme="minorHAnsi" w:cstheme="minorHAnsi"/>
          <w:color w:val="FF0000"/>
          <w:highlight w:val="yellow"/>
        </w:rPr>
        <w:t xml:space="preserve">** = Dessa kompendier beställs via författaren Karl-Erik </w:t>
      </w:r>
      <w:proofErr w:type="spellStart"/>
      <w:r w:rsidRPr="008332A5">
        <w:rPr>
          <w:rFonts w:asciiTheme="minorHAnsi" w:hAnsiTheme="minorHAnsi" w:cstheme="minorHAnsi"/>
          <w:color w:val="FF0000"/>
          <w:highlight w:val="yellow"/>
        </w:rPr>
        <w:t>Perhans</w:t>
      </w:r>
      <w:proofErr w:type="spellEnd"/>
      <w:r w:rsidRPr="008332A5">
        <w:rPr>
          <w:rFonts w:asciiTheme="minorHAnsi" w:hAnsiTheme="minorHAnsi" w:cstheme="minorHAnsi"/>
          <w:color w:val="FF0000"/>
          <w:highlight w:val="yellow"/>
        </w:rPr>
        <w:t xml:space="preserve"> enligt följande:</w:t>
      </w:r>
    </w:p>
    <w:p w:rsidRPr="008332A5" w:rsidR="00B577FE" w:rsidP="00B577FE" w:rsidRDefault="00B577FE" w14:paraId="47B1C218" w14:textId="77777777">
      <w:pPr>
        <w:rPr>
          <w:rFonts w:asciiTheme="minorHAnsi" w:hAnsiTheme="minorHAnsi" w:cstheme="minorBidi"/>
          <w:sz w:val="22"/>
          <w:szCs w:val="22"/>
        </w:rPr>
      </w:pPr>
      <w:r w:rsidRPr="7DBABB87">
        <w:rPr>
          <w:rFonts w:asciiTheme="minorHAnsi" w:hAnsiTheme="minorHAnsi" w:cstheme="minorBidi"/>
          <w:sz w:val="22"/>
          <w:szCs w:val="22"/>
        </w:rPr>
        <w:t xml:space="preserve">De fyra kompendierna säljs tillsammans i ett paket för kr </w:t>
      </w:r>
      <w:proofErr w:type="gramStart"/>
      <w:r w:rsidRPr="7DBABB87">
        <w:rPr>
          <w:rFonts w:asciiTheme="minorHAnsi" w:hAnsiTheme="minorHAnsi" w:cstheme="minorBidi"/>
          <w:sz w:val="22"/>
          <w:szCs w:val="22"/>
        </w:rPr>
        <w:t>270:-</w:t>
      </w:r>
      <w:proofErr w:type="gramEnd"/>
      <w:r w:rsidRPr="7DBABB87">
        <w:rPr>
          <w:rFonts w:asciiTheme="minorHAnsi" w:hAnsiTheme="minorHAnsi" w:cstheme="minorBidi"/>
          <w:sz w:val="22"/>
          <w:szCs w:val="22"/>
        </w:rPr>
        <w:t>. Porto tillkommer med varierande belopp beroende på hur många paket som köps. Om man gör gemensamma inköp blir portokostnaden lägre per paket (dvs det kan vara en fördel att beställa tillsammans)</w:t>
      </w:r>
    </w:p>
    <w:p w:rsidRPr="008332A5" w:rsidR="00B577FE" w:rsidP="00B577FE" w:rsidRDefault="00B577FE" w14:paraId="096FDD5A" w14:textId="77777777">
      <w:pPr>
        <w:ind w:firstLine="720"/>
        <w:textAlignment w:val="baseline"/>
        <w:rPr>
          <w:rFonts w:asciiTheme="minorHAnsi" w:hAnsiTheme="minorHAnsi" w:cstheme="minorBidi"/>
          <w:color w:val="242424"/>
          <w:sz w:val="22"/>
          <w:szCs w:val="22"/>
        </w:rPr>
      </w:pPr>
      <w:r w:rsidRPr="7DBABB87">
        <w:rPr>
          <w:rFonts w:asciiTheme="minorHAnsi" w:hAnsiTheme="minorHAnsi" w:cstheme="minorBidi"/>
          <w:color w:val="242424"/>
          <w:sz w:val="22"/>
          <w:szCs w:val="22"/>
        </w:rPr>
        <w:t xml:space="preserve">1 </w:t>
      </w:r>
      <w:proofErr w:type="spellStart"/>
      <w:r w:rsidRPr="7DBABB87">
        <w:rPr>
          <w:rFonts w:asciiTheme="minorHAnsi" w:hAnsiTheme="minorHAnsi" w:cstheme="minorBidi"/>
          <w:color w:val="242424"/>
          <w:sz w:val="22"/>
          <w:szCs w:val="22"/>
        </w:rPr>
        <w:t>st</w:t>
      </w:r>
      <w:proofErr w:type="spellEnd"/>
      <w:r w:rsidRPr="7DBABB87">
        <w:rPr>
          <w:rFonts w:asciiTheme="minorHAnsi" w:hAnsiTheme="minorHAnsi" w:cstheme="minorBidi"/>
          <w:color w:val="242424"/>
          <w:sz w:val="22"/>
          <w:szCs w:val="22"/>
        </w:rPr>
        <w:t xml:space="preserve"> paket med fyra kompendier kostar kr </w:t>
      </w:r>
      <w:proofErr w:type="gramStart"/>
      <w:r w:rsidRPr="7DBABB87">
        <w:rPr>
          <w:rFonts w:asciiTheme="minorHAnsi" w:hAnsiTheme="minorHAnsi" w:cstheme="minorBidi"/>
          <w:color w:val="242424"/>
          <w:sz w:val="22"/>
          <w:szCs w:val="22"/>
        </w:rPr>
        <w:t>340:-</w:t>
      </w:r>
      <w:proofErr w:type="gramEnd"/>
      <w:r w:rsidRPr="7DBABB87">
        <w:rPr>
          <w:rFonts w:asciiTheme="minorHAnsi" w:hAnsiTheme="minorHAnsi" w:cstheme="minorBidi"/>
          <w:color w:val="242424"/>
          <w:sz w:val="22"/>
          <w:szCs w:val="22"/>
        </w:rPr>
        <w:t xml:space="preserve"> inkl. porto.</w:t>
      </w:r>
    </w:p>
    <w:p w:rsidRPr="008332A5" w:rsidR="00B577FE" w:rsidP="00B577FE" w:rsidRDefault="00B577FE" w14:paraId="238B75E0" w14:textId="77777777">
      <w:pPr>
        <w:ind w:firstLine="720"/>
        <w:textAlignment w:val="baseline"/>
        <w:rPr>
          <w:rFonts w:asciiTheme="minorHAnsi" w:hAnsiTheme="minorHAnsi" w:cstheme="minorBidi"/>
          <w:color w:val="242424"/>
          <w:sz w:val="22"/>
          <w:szCs w:val="22"/>
        </w:rPr>
      </w:pPr>
      <w:r w:rsidRPr="7DBABB87">
        <w:rPr>
          <w:rFonts w:asciiTheme="minorHAnsi" w:hAnsiTheme="minorHAnsi" w:cstheme="minorBidi"/>
          <w:color w:val="242424"/>
          <w:sz w:val="22"/>
          <w:szCs w:val="22"/>
        </w:rPr>
        <w:t xml:space="preserve">2 </w:t>
      </w:r>
      <w:proofErr w:type="spellStart"/>
      <w:r w:rsidRPr="7DBABB87">
        <w:rPr>
          <w:rFonts w:asciiTheme="minorHAnsi" w:hAnsiTheme="minorHAnsi" w:cstheme="minorBidi"/>
          <w:color w:val="242424"/>
          <w:sz w:val="22"/>
          <w:szCs w:val="22"/>
        </w:rPr>
        <w:t>st</w:t>
      </w:r>
      <w:proofErr w:type="spellEnd"/>
      <w:r w:rsidRPr="7DBABB87">
        <w:rPr>
          <w:rFonts w:asciiTheme="minorHAnsi" w:hAnsiTheme="minorHAnsi" w:cstheme="minorBidi"/>
          <w:color w:val="242424"/>
          <w:sz w:val="22"/>
          <w:szCs w:val="22"/>
        </w:rPr>
        <w:t xml:space="preserve"> paket kostar kr </w:t>
      </w:r>
      <w:proofErr w:type="gramStart"/>
      <w:r w:rsidRPr="7DBABB87">
        <w:rPr>
          <w:rFonts w:asciiTheme="minorHAnsi" w:hAnsiTheme="minorHAnsi" w:cstheme="minorBidi"/>
          <w:color w:val="242424"/>
          <w:sz w:val="22"/>
          <w:szCs w:val="22"/>
        </w:rPr>
        <w:t>325:-</w:t>
      </w:r>
      <w:proofErr w:type="gramEnd"/>
      <w:r w:rsidRPr="7DBABB87">
        <w:rPr>
          <w:rFonts w:asciiTheme="minorHAnsi" w:hAnsiTheme="minorHAnsi" w:cstheme="minorBidi"/>
          <w:color w:val="242424"/>
          <w:sz w:val="22"/>
          <w:szCs w:val="22"/>
        </w:rPr>
        <w:t xml:space="preserve"> /</w:t>
      </w:r>
      <w:proofErr w:type="spellStart"/>
      <w:r w:rsidRPr="7DBABB87">
        <w:rPr>
          <w:rFonts w:asciiTheme="minorHAnsi" w:hAnsiTheme="minorHAnsi" w:cstheme="minorBidi"/>
          <w:color w:val="242424"/>
          <w:sz w:val="22"/>
          <w:szCs w:val="22"/>
        </w:rPr>
        <w:t>st</w:t>
      </w:r>
      <w:proofErr w:type="spellEnd"/>
      <w:r w:rsidRPr="7DBABB87">
        <w:rPr>
          <w:rFonts w:asciiTheme="minorHAnsi" w:hAnsiTheme="minorHAnsi" w:cstheme="minorBidi"/>
          <w:color w:val="242424"/>
          <w:sz w:val="22"/>
          <w:szCs w:val="22"/>
        </w:rPr>
        <w:t xml:space="preserve"> inkl. porto.</w:t>
      </w:r>
    </w:p>
    <w:p w:rsidRPr="008332A5" w:rsidR="00B577FE" w:rsidP="00B577FE" w:rsidRDefault="00B577FE" w14:paraId="3835E459" w14:textId="77777777">
      <w:pPr>
        <w:ind w:firstLine="720"/>
        <w:textAlignment w:val="baseline"/>
        <w:rPr>
          <w:rFonts w:asciiTheme="minorHAnsi" w:hAnsiTheme="minorHAnsi" w:cstheme="minorBidi"/>
          <w:color w:val="242424"/>
          <w:sz w:val="22"/>
          <w:szCs w:val="22"/>
        </w:rPr>
      </w:pPr>
      <w:r w:rsidRPr="7DBABB87">
        <w:rPr>
          <w:rFonts w:asciiTheme="minorHAnsi" w:hAnsiTheme="minorHAnsi" w:cstheme="minorBidi"/>
          <w:color w:val="242424"/>
          <w:sz w:val="22"/>
          <w:szCs w:val="22"/>
        </w:rPr>
        <w:t xml:space="preserve">3 </w:t>
      </w:r>
      <w:proofErr w:type="spellStart"/>
      <w:r w:rsidRPr="7DBABB87">
        <w:rPr>
          <w:rFonts w:asciiTheme="minorHAnsi" w:hAnsiTheme="minorHAnsi" w:cstheme="minorBidi"/>
          <w:color w:val="242424"/>
          <w:sz w:val="22"/>
          <w:szCs w:val="22"/>
        </w:rPr>
        <w:t>st</w:t>
      </w:r>
      <w:proofErr w:type="spellEnd"/>
      <w:r w:rsidRPr="7DBABB87">
        <w:rPr>
          <w:rFonts w:asciiTheme="minorHAnsi" w:hAnsiTheme="minorHAnsi" w:cstheme="minorBidi"/>
          <w:color w:val="242424"/>
          <w:sz w:val="22"/>
          <w:szCs w:val="22"/>
        </w:rPr>
        <w:t xml:space="preserve"> paket kostar kr </w:t>
      </w:r>
      <w:proofErr w:type="gramStart"/>
      <w:r w:rsidRPr="7DBABB87">
        <w:rPr>
          <w:rFonts w:asciiTheme="minorHAnsi" w:hAnsiTheme="minorHAnsi" w:cstheme="minorBidi"/>
          <w:color w:val="242424"/>
          <w:sz w:val="22"/>
          <w:szCs w:val="22"/>
        </w:rPr>
        <w:t>310:-</w:t>
      </w:r>
      <w:proofErr w:type="gramEnd"/>
      <w:r w:rsidRPr="7DBABB87">
        <w:rPr>
          <w:rFonts w:asciiTheme="minorHAnsi" w:hAnsiTheme="minorHAnsi" w:cstheme="minorBidi"/>
          <w:color w:val="242424"/>
          <w:sz w:val="22"/>
          <w:szCs w:val="22"/>
        </w:rPr>
        <w:t xml:space="preserve"> /</w:t>
      </w:r>
      <w:proofErr w:type="spellStart"/>
      <w:r w:rsidRPr="7DBABB87">
        <w:rPr>
          <w:rFonts w:asciiTheme="minorHAnsi" w:hAnsiTheme="minorHAnsi" w:cstheme="minorBidi"/>
          <w:color w:val="242424"/>
          <w:sz w:val="22"/>
          <w:szCs w:val="22"/>
        </w:rPr>
        <w:t>st</w:t>
      </w:r>
      <w:proofErr w:type="spellEnd"/>
    </w:p>
    <w:p w:rsidRPr="008332A5" w:rsidR="00B577FE" w:rsidP="00B577FE" w:rsidRDefault="00B577FE" w14:paraId="0685F93C" w14:textId="77777777">
      <w:pPr>
        <w:ind w:firstLine="720"/>
        <w:textAlignment w:val="baseline"/>
        <w:rPr>
          <w:rFonts w:asciiTheme="minorHAnsi" w:hAnsiTheme="minorHAnsi" w:cstheme="minorBidi"/>
          <w:color w:val="242424"/>
          <w:sz w:val="22"/>
          <w:szCs w:val="22"/>
        </w:rPr>
      </w:pPr>
      <w:r w:rsidRPr="7DBABB87">
        <w:rPr>
          <w:rFonts w:asciiTheme="minorHAnsi" w:hAnsiTheme="minorHAnsi" w:cstheme="minorBidi"/>
          <w:color w:val="242424"/>
          <w:sz w:val="22"/>
          <w:szCs w:val="22"/>
        </w:rPr>
        <w:t xml:space="preserve">5 </w:t>
      </w:r>
      <w:proofErr w:type="spellStart"/>
      <w:r w:rsidRPr="7DBABB87">
        <w:rPr>
          <w:rFonts w:asciiTheme="minorHAnsi" w:hAnsiTheme="minorHAnsi" w:cstheme="minorBidi"/>
          <w:color w:val="242424"/>
          <w:sz w:val="22"/>
          <w:szCs w:val="22"/>
        </w:rPr>
        <w:t>st</w:t>
      </w:r>
      <w:proofErr w:type="spellEnd"/>
      <w:r w:rsidRPr="7DBABB87">
        <w:rPr>
          <w:rFonts w:asciiTheme="minorHAnsi" w:hAnsiTheme="minorHAnsi" w:cstheme="minorBidi"/>
          <w:color w:val="242424"/>
          <w:sz w:val="22"/>
          <w:szCs w:val="22"/>
        </w:rPr>
        <w:t xml:space="preserve"> paket kostar kr </w:t>
      </w:r>
      <w:proofErr w:type="gramStart"/>
      <w:r w:rsidRPr="7DBABB87">
        <w:rPr>
          <w:rFonts w:asciiTheme="minorHAnsi" w:hAnsiTheme="minorHAnsi" w:cstheme="minorBidi"/>
          <w:color w:val="242424"/>
          <w:sz w:val="22"/>
          <w:szCs w:val="22"/>
        </w:rPr>
        <w:t>295:-</w:t>
      </w:r>
      <w:proofErr w:type="gramEnd"/>
      <w:r w:rsidRPr="7DBABB87">
        <w:rPr>
          <w:rFonts w:asciiTheme="minorHAnsi" w:hAnsiTheme="minorHAnsi" w:cstheme="minorBidi"/>
          <w:color w:val="242424"/>
          <w:sz w:val="22"/>
          <w:szCs w:val="22"/>
        </w:rPr>
        <w:t xml:space="preserve"> /</w:t>
      </w:r>
      <w:proofErr w:type="spellStart"/>
      <w:r w:rsidRPr="7DBABB87">
        <w:rPr>
          <w:rFonts w:asciiTheme="minorHAnsi" w:hAnsiTheme="minorHAnsi" w:cstheme="minorBidi"/>
          <w:color w:val="242424"/>
          <w:sz w:val="22"/>
          <w:szCs w:val="22"/>
        </w:rPr>
        <w:t>st</w:t>
      </w:r>
      <w:proofErr w:type="spellEnd"/>
    </w:p>
    <w:p w:rsidRPr="008332A5" w:rsidR="00B577FE" w:rsidP="00B577FE" w:rsidRDefault="00B577FE" w14:paraId="5CB73089" w14:textId="77777777">
      <w:pPr>
        <w:ind w:firstLine="720"/>
        <w:textAlignment w:val="baseline"/>
        <w:rPr>
          <w:rFonts w:asciiTheme="minorHAnsi" w:hAnsiTheme="minorHAnsi" w:cstheme="minorBidi"/>
          <w:color w:val="242424"/>
          <w:sz w:val="22"/>
          <w:szCs w:val="22"/>
        </w:rPr>
      </w:pPr>
      <w:r w:rsidRPr="7DBABB87">
        <w:rPr>
          <w:rFonts w:asciiTheme="minorHAnsi" w:hAnsiTheme="minorHAnsi" w:cstheme="minorBidi"/>
          <w:color w:val="242424"/>
          <w:sz w:val="22"/>
          <w:szCs w:val="22"/>
        </w:rPr>
        <w:lastRenderedPageBreak/>
        <w:t xml:space="preserve">10 </w:t>
      </w:r>
      <w:proofErr w:type="spellStart"/>
      <w:r w:rsidRPr="7DBABB87">
        <w:rPr>
          <w:rFonts w:asciiTheme="minorHAnsi" w:hAnsiTheme="minorHAnsi" w:cstheme="minorBidi"/>
          <w:color w:val="242424"/>
          <w:sz w:val="22"/>
          <w:szCs w:val="22"/>
        </w:rPr>
        <w:t>st</w:t>
      </w:r>
      <w:proofErr w:type="spellEnd"/>
      <w:r w:rsidRPr="7DBABB87">
        <w:rPr>
          <w:rFonts w:asciiTheme="minorHAnsi" w:hAnsiTheme="minorHAnsi" w:cstheme="minorBidi"/>
          <w:color w:val="242424"/>
          <w:sz w:val="22"/>
          <w:szCs w:val="22"/>
        </w:rPr>
        <w:t xml:space="preserve"> paket kostar kr </w:t>
      </w:r>
      <w:proofErr w:type="gramStart"/>
      <w:r w:rsidRPr="7DBABB87">
        <w:rPr>
          <w:rFonts w:asciiTheme="minorHAnsi" w:hAnsiTheme="minorHAnsi" w:cstheme="minorBidi"/>
          <w:color w:val="242424"/>
          <w:sz w:val="22"/>
          <w:szCs w:val="22"/>
        </w:rPr>
        <w:t>285:-</w:t>
      </w:r>
      <w:proofErr w:type="gramEnd"/>
      <w:r w:rsidRPr="7DBABB87">
        <w:rPr>
          <w:rFonts w:asciiTheme="minorHAnsi" w:hAnsiTheme="minorHAnsi" w:cstheme="minorBidi"/>
          <w:color w:val="242424"/>
          <w:sz w:val="22"/>
          <w:szCs w:val="22"/>
        </w:rPr>
        <w:t xml:space="preserve"> /</w:t>
      </w:r>
      <w:proofErr w:type="spellStart"/>
      <w:r w:rsidRPr="7DBABB87">
        <w:rPr>
          <w:rFonts w:asciiTheme="minorHAnsi" w:hAnsiTheme="minorHAnsi" w:cstheme="minorBidi"/>
          <w:color w:val="242424"/>
          <w:sz w:val="22"/>
          <w:szCs w:val="22"/>
        </w:rPr>
        <w:t>st</w:t>
      </w:r>
      <w:proofErr w:type="spellEnd"/>
    </w:p>
    <w:p w:rsidRPr="008332A5" w:rsidR="00B577FE" w:rsidP="00B577FE" w:rsidRDefault="00B577FE" w14:paraId="7ACDEB61" w14:textId="77777777">
      <w:pPr>
        <w:ind w:firstLine="720"/>
        <w:textAlignment w:val="baseline"/>
        <w:rPr>
          <w:rFonts w:asciiTheme="minorHAnsi" w:hAnsiTheme="minorHAnsi" w:cstheme="minorBidi"/>
          <w:color w:val="242424"/>
          <w:sz w:val="22"/>
          <w:szCs w:val="22"/>
        </w:rPr>
      </w:pPr>
    </w:p>
    <w:p w:rsidRPr="008332A5" w:rsidR="00B577FE" w:rsidP="00B577FE" w:rsidRDefault="00B577FE" w14:paraId="48CBF2DB" w14:textId="77777777">
      <w:pPr>
        <w:rPr>
          <w:rFonts w:asciiTheme="minorHAnsi" w:hAnsiTheme="minorHAnsi" w:cstheme="minorBidi"/>
          <w:sz w:val="22"/>
          <w:szCs w:val="22"/>
        </w:rPr>
      </w:pPr>
      <w:r w:rsidRPr="7DBABB87">
        <w:rPr>
          <w:rFonts w:asciiTheme="minorHAnsi" w:hAnsiTheme="minorHAnsi" w:cstheme="minorBidi"/>
          <w:sz w:val="22"/>
          <w:szCs w:val="22"/>
        </w:rPr>
        <w:t xml:space="preserve">Kontakta </w:t>
      </w:r>
      <w:proofErr w:type="spellStart"/>
      <w:r w:rsidRPr="7DBABB87">
        <w:rPr>
          <w:rFonts w:asciiTheme="minorHAnsi" w:hAnsiTheme="minorHAnsi" w:cstheme="minorBidi"/>
          <w:sz w:val="22"/>
          <w:szCs w:val="22"/>
        </w:rPr>
        <w:t>KarlErik</w:t>
      </w:r>
      <w:proofErr w:type="spellEnd"/>
      <w:r w:rsidRPr="7DBABB87">
        <w:rPr>
          <w:rFonts w:asciiTheme="minorHAnsi" w:hAnsiTheme="minorHAnsi" w:cstheme="minorBidi"/>
          <w:sz w:val="22"/>
          <w:szCs w:val="22"/>
        </w:rPr>
        <w:t xml:space="preserve"> </w:t>
      </w:r>
      <w:proofErr w:type="spellStart"/>
      <w:r w:rsidRPr="7DBABB87">
        <w:rPr>
          <w:rFonts w:asciiTheme="minorHAnsi" w:hAnsiTheme="minorHAnsi" w:cstheme="minorBidi"/>
          <w:sz w:val="22"/>
          <w:szCs w:val="22"/>
        </w:rPr>
        <w:t>Perhans</w:t>
      </w:r>
      <w:proofErr w:type="spellEnd"/>
      <w:r w:rsidRPr="7DBABB87">
        <w:rPr>
          <w:rFonts w:asciiTheme="minorHAnsi" w:hAnsiTheme="minorHAnsi" w:cstheme="minorBidi"/>
          <w:sz w:val="22"/>
          <w:szCs w:val="22"/>
        </w:rPr>
        <w:t xml:space="preserve"> med epost </w:t>
      </w:r>
      <w:hyperlink r:id="rId21">
        <w:r w:rsidRPr="7DBABB87">
          <w:rPr>
            <w:rStyle w:val="Hyperlnk"/>
            <w:rFonts w:asciiTheme="minorHAnsi" w:hAnsiTheme="minorHAnsi" w:cstheme="minorBidi"/>
            <w:sz w:val="22"/>
            <w:szCs w:val="22"/>
          </w:rPr>
          <w:t>ke.perhans@gmail.com</w:t>
        </w:r>
      </w:hyperlink>
      <w:r w:rsidRPr="7DBABB87">
        <w:rPr>
          <w:rFonts w:asciiTheme="minorHAnsi" w:hAnsiTheme="minorHAnsi" w:cstheme="minorBidi"/>
          <w:sz w:val="22"/>
          <w:szCs w:val="22"/>
        </w:rPr>
        <w:t xml:space="preserve"> för prisuppgift vid annat antal paket än i ovanstående exempel eller vid delade paket (enstaka kompendier). Så här beställer du:</w:t>
      </w:r>
    </w:p>
    <w:p w:rsidRPr="008332A5" w:rsidR="00B577FE" w:rsidP="00B577FE" w:rsidRDefault="00B577FE" w14:paraId="533096E5" w14:textId="77777777">
      <w:pPr>
        <w:pStyle w:val="Liststycke"/>
        <w:numPr>
          <w:ilvl w:val="0"/>
          <w:numId w:val="29"/>
        </w:numPr>
        <w:autoSpaceDE/>
        <w:autoSpaceDN/>
        <w:adjustRightInd/>
        <w:spacing w:before="0" w:after="200" w:line="276" w:lineRule="auto"/>
        <w:textAlignment w:val="auto"/>
        <w:rPr>
          <w:rFonts w:asciiTheme="minorHAnsi" w:hAnsiTheme="minorHAnsi" w:cstheme="minorBidi"/>
          <w:sz w:val="22"/>
          <w:szCs w:val="22"/>
        </w:rPr>
      </w:pPr>
      <w:proofErr w:type="spellStart"/>
      <w:r w:rsidRPr="7DBABB87">
        <w:rPr>
          <w:rFonts w:asciiTheme="minorHAnsi" w:hAnsiTheme="minorHAnsi" w:cstheme="minorBidi"/>
          <w:sz w:val="22"/>
          <w:szCs w:val="22"/>
        </w:rPr>
        <w:t>Swisha</w:t>
      </w:r>
      <w:proofErr w:type="spellEnd"/>
      <w:r w:rsidRPr="7DBABB87">
        <w:rPr>
          <w:rFonts w:asciiTheme="minorHAnsi" w:hAnsiTheme="minorHAnsi" w:cstheme="minorBidi"/>
          <w:sz w:val="22"/>
          <w:szCs w:val="22"/>
        </w:rPr>
        <w:t xml:space="preserve"> totalbeloppet för önskat antal kompendiepaket till 076-567 92 47. </w:t>
      </w:r>
    </w:p>
    <w:p w:rsidRPr="008332A5" w:rsidR="00B577FE" w:rsidP="00B577FE" w:rsidRDefault="00B577FE" w14:paraId="0A19B925" w14:textId="77777777">
      <w:pPr>
        <w:pStyle w:val="Liststycke"/>
        <w:numPr>
          <w:ilvl w:val="0"/>
          <w:numId w:val="29"/>
        </w:numPr>
        <w:autoSpaceDE/>
        <w:autoSpaceDN/>
        <w:adjustRightInd/>
        <w:spacing w:before="0" w:after="200" w:line="276" w:lineRule="auto"/>
        <w:textAlignment w:val="auto"/>
        <w:rPr>
          <w:rFonts w:asciiTheme="minorHAnsi" w:hAnsiTheme="minorHAnsi" w:cstheme="minorBidi"/>
          <w:sz w:val="22"/>
          <w:szCs w:val="22"/>
        </w:rPr>
      </w:pPr>
      <w:r w:rsidRPr="7DBABB87">
        <w:rPr>
          <w:rFonts w:asciiTheme="minorHAnsi" w:hAnsiTheme="minorHAnsi" w:cstheme="minorBidi"/>
          <w:sz w:val="22"/>
          <w:szCs w:val="22"/>
        </w:rPr>
        <w:t xml:space="preserve">Mejla </w:t>
      </w:r>
      <w:r w:rsidRPr="7DBABB87">
        <w:rPr>
          <w:rFonts w:ascii="Segoe UI" w:hAnsi="Segoe UI" w:cs="Segoe UI"/>
          <w:color w:val="242424"/>
          <w:sz w:val="22"/>
          <w:szCs w:val="22"/>
        </w:rPr>
        <w:t>leveransadressen inklusive mobilnummer</w:t>
      </w:r>
      <w:r w:rsidRPr="7DBABB87">
        <w:rPr>
          <w:rFonts w:asciiTheme="minorHAnsi" w:hAnsiTheme="minorHAnsi" w:cstheme="minorBidi"/>
          <w:sz w:val="22"/>
          <w:szCs w:val="22"/>
        </w:rPr>
        <w:t xml:space="preserve"> </w:t>
      </w:r>
      <w:r w:rsidRPr="7DBABB87">
        <w:rPr>
          <w:rFonts w:ascii="Segoe UI" w:hAnsi="Segoe UI" w:cs="Segoe UI"/>
          <w:color w:val="242424"/>
          <w:sz w:val="22"/>
          <w:szCs w:val="22"/>
        </w:rPr>
        <w:t xml:space="preserve">(Behövs för avisering av leverans) till </w:t>
      </w:r>
      <w:r w:rsidRPr="7DBABB87">
        <w:rPr>
          <w:rFonts w:asciiTheme="minorHAnsi" w:hAnsiTheme="minorHAnsi" w:cstheme="minorBidi"/>
          <w:sz w:val="22"/>
          <w:szCs w:val="22"/>
        </w:rPr>
        <w:t xml:space="preserve">KE </w:t>
      </w:r>
      <w:proofErr w:type="spellStart"/>
      <w:r w:rsidRPr="7DBABB87">
        <w:rPr>
          <w:rFonts w:asciiTheme="minorHAnsi" w:hAnsiTheme="minorHAnsi" w:cstheme="minorBidi"/>
          <w:sz w:val="22"/>
          <w:szCs w:val="22"/>
        </w:rPr>
        <w:t>Perhans</w:t>
      </w:r>
      <w:proofErr w:type="spellEnd"/>
      <w:r w:rsidRPr="7DBABB87">
        <w:rPr>
          <w:rFonts w:asciiTheme="minorHAnsi" w:hAnsiTheme="minorHAnsi" w:cstheme="minorBidi"/>
          <w:sz w:val="22"/>
          <w:szCs w:val="22"/>
        </w:rPr>
        <w:t xml:space="preserve"> (epost enligt ovan)</w:t>
      </w:r>
      <w:r w:rsidRPr="7DBABB87">
        <w:rPr>
          <w:rFonts w:ascii="Segoe UI" w:hAnsi="Segoe UI" w:cs="Segoe UI"/>
          <w:color w:val="242424"/>
          <w:sz w:val="22"/>
          <w:szCs w:val="22"/>
        </w:rPr>
        <w:t xml:space="preserve"> </w:t>
      </w:r>
    </w:p>
    <w:p w:rsidRPr="002F3DDA" w:rsidR="00B577FE" w:rsidP="0077062C" w:rsidRDefault="00B577FE" w14:paraId="67ABA4B9" w14:textId="3FEFF922">
      <w:pPr>
        <w:pStyle w:val="Liststycke"/>
        <w:numPr>
          <w:ilvl w:val="0"/>
          <w:numId w:val="29"/>
        </w:numPr>
        <w:autoSpaceDE/>
        <w:autoSpaceDN/>
        <w:adjustRightInd/>
        <w:spacing w:before="0" w:after="200" w:line="276" w:lineRule="auto"/>
        <w:textAlignment w:val="auto"/>
        <w:rPr>
          <w:rFonts w:asciiTheme="minorHAnsi" w:hAnsiTheme="minorHAnsi" w:cstheme="minorBidi"/>
          <w:sz w:val="22"/>
          <w:szCs w:val="22"/>
        </w:rPr>
      </w:pPr>
      <w:r w:rsidRPr="7DBABB87">
        <w:rPr>
          <w:rFonts w:asciiTheme="minorHAnsi" w:hAnsiTheme="minorHAnsi" w:cstheme="minorBidi"/>
          <w:sz w:val="22"/>
          <w:szCs w:val="22"/>
        </w:rPr>
        <w:t>Beställda kompendiepaket levereras omgående till angiven adress efter betalning</w:t>
      </w:r>
      <w:r w:rsidRPr="7DBABB87">
        <w:rPr>
          <w:rFonts w:asciiTheme="minorHAnsi" w:hAnsiTheme="minorHAnsi" w:cstheme="minorBidi"/>
          <w:color w:val="FF0000"/>
          <w:sz w:val="22"/>
          <w:szCs w:val="22"/>
        </w:rPr>
        <w:t>.</w:t>
      </w:r>
    </w:p>
    <w:p w:rsidRPr="002F3DDA" w:rsidR="002F3DDA" w:rsidP="002F3DDA" w:rsidRDefault="002F3DDA" w14:paraId="7435671D" w14:textId="77777777">
      <w:pPr>
        <w:pStyle w:val="Liststycke"/>
        <w:numPr>
          <w:ilvl w:val="0"/>
          <w:numId w:val="0"/>
        </w:numPr>
        <w:autoSpaceDE/>
        <w:autoSpaceDN/>
        <w:adjustRightInd/>
        <w:spacing w:before="0" w:after="200" w:line="276" w:lineRule="auto"/>
        <w:ind w:left="720"/>
        <w:textAlignment w:val="auto"/>
        <w:rPr>
          <w:rFonts w:asciiTheme="minorHAnsi" w:hAnsiTheme="minorHAnsi" w:cstheme="minorBidi"/>
          <w:sz w:val="22"/>
          <w:szCs w:val="22"/>
        </w:rPr>
      </w:pPr>
    </w:p>
    <w:p w:rsidRPr="00F1501E" w:rsidR="0077062C" w:rsidP="0077062C" w:rsidRDefault="0077062C" w14:paraId="3FF5E8BD" w14:textId="38F69B2B">
      <w:pPr>
        <w:pStyle w:val="Rubrik2"/>
        <w:rPr>
          <w:rFonts w:asciiTheme="minorHAnsi" w:hAnsiTheme="minorHAnsi" w:cstheme="minorHAnsi"/>
          <w:color w:val="000000" w:themeColor="text1"/>
          <w:sz w:val="36"/>
          <w:szCs w:val="36"/>
        </w:rPr>
      </w:pPr>
      <w:r w:rsidRPr="00F1501E">
        <w:rPr>
          <w:rFonts w:asciiTheme="minorHAnsi" w:hAnsiTheme="minorHAnsi" w:cstheme="minorHAnsi"/>
          <w:color w:val="000000" w:themeColor="text1"/>
          <w:sz w:val="36"/>
          <w:szCs w:val="36"/>
        </w:rPr>
        <w:t>Kontaktuppgifter</w:t>
      </w:r>
    </w:p>
    <w:p w:rsidR="00871798" w:rsidP="00425141" w:rsidRDefault="00FC5601" w14:paraId="73BA1A2E" w14:textId="3D7FAAA9">
      <w:pPr>
        <w:rPr>
          <w:rFonts w:asciiTheme="minorHAnsi" w:hAnsiTheme="minorHAnsi" w:cstheme="minorHAnsi"/>
        </w:rPr>
      </w:pPr>
      <w:r w:rsidRPr="00F1501E">
        <w:rPr>
          <w:rFonts w:asciiTheme="minorHAnsi" w:hAnsiTheme="minorHAnsi" w:cstheme="minorHAnsi"/>
        </w:rPr>
        <w:t>Kursansvarig:</w:t>
      </w:r>
      <w:r w:rsidR="00871798">
        <w:rPr>
          <w:rFonts w:asciiTheme="minorHAnsi" w:hAnsiTheme="minorHAnsi" w:cstheme="minorHAnsi"/>
        </w:rPr>
        <w:t xml:space="preserve"> </w:t>
      </w:r>
      <w:r w:rsidR="00425141">
        <w:rPr>
          <w:rFonts w:asciiTheme="minorHAnsi" w:hAnsiTheme="minorHAnsi" w:cstheme="minorHAnsi"/>
        </w:rPr>
        <w:t xml:space="preserve">Maria Arvidsson, </w:t>
      </w:r>
      <w:hyperlink w:history="1" r:id="rId22">
        <w:r w:rsidRPr="002E1B76" w:rsidR="00425141">
          <w:rPr>
            <w:rStyle w:val="Hyperlnk"/>
            <w:rFonts w:asciiTheme="minorHAnsi" w:hAnsiTheme="minorHAnsi" w:cstheme="minorHAnsi"/>
          </w:rPr>
          <w:t>maria.arvidsson@liu.se</w:t>
        </w:r>
      </w:hyperlink>
      <w:r w:rsidR="00425141">
        <w:rPr>
          <w:rFonts w:asciiTheme="minorHAnsi" w:hAnsiTheme="minorHAnsi" w:cstheme="minorHAnsi"/>
        </w:rPr>
        <w:t xml:space="preserve">, </w:t>
      </w:r>
      <w:proofErr w:type="gramStart"/>
      <w:r w:rsidR="00425141">
        <w:rPr>
          <w:rFonts w:asciiTheme="minorHAnsi" w:hAnsiTheme="minorHAnsi" w:cstheme="minorHAnsi"/>
        </w:rPr>
        <w:t>011-363396</w:t>
      </w:r>
      <w:proofErr w:type="gramEnd"/>
    </w:p>
    <w:p w:rsidRPr="00F1501E" w:rsidR="00425141" w:rsidP="00425141" w:rsidRDefault="00425141" w14:paraId="65C2F42D" w14:textId="3DD19DE6">
      <w:pPr>
        <w:rPr>
          <w:rFonts w:asciiTheme="minorHAnsi" w:hAnsiTheme="minorHAnsi" w:cstheme="minorHAnsi"/>
        </w:rPr>
      </w:pPr>
      <w:r>
        <w:rPr>
          <w:rFonts w:asciiTheme="minorHAnsi" w:hAnsiTheme="minorHAnsi" w:cstheme="minorHAnsi"/>
        </w:rPr>
        <w:t>Bitr. kursansvarig: Ulrika Bodén, ulrika.boden@liu.se</w:t>
      </w:r>
    </w:p>
    <w:p w:rsidRPr="00F1501E" w:rsidR="00FC5601" w:rsidP="0077062C" w:rsidRDefault="00FC5601" w14:paraId="5A28D178" w14:textId="3E64D657">
      <w:pPr>
        <w:rPr>
          <w:rFonts w:asciiTheme="minorHAnsi" w:hAnsiTheme="minorHAnsi" w:cstheme="minorHAnsi"/>
        </w:rPr>
      </w:pPr>
      <w:r w:rsidRPr="00F1501E">
        <w:rPr>
          <w:rFonts w:asciiTheme="minorHAnsi" w:hAnsiTheme="minorHAnsi" w:cstheme="minorHAnsi"/>
        </w:rPr>
        <w:t xml:space="preserve">Kursadministratör: </w:t>
      </w:r>
      <w:r w:rsidR="00160150">
        <w:rPr>
          <w:rFonts w:asciiTheme="minorHAnsi" w:hAnsiTheme="minorHAnsi" w:cstheme="minorHAnsi"/>
        </w:rPr>
        <w:t>Elisabeth Qvar</w:t>
      </w:r>
      <w:r w:rsidR="00425141">
        <w:rPr>
          <w:rFonts w:asciiTheme="minorHAnsi" w:hAnsiTheme="minorHAnsi" w:cstheme="minorHAnsi"/>
        </w:rPr>
        <w:t>n</w:t>
      </w:r>
      <w:r w:rsidR="00160150">
        <w:rPr>
          <w:rFonts w:asciiTheme="minorHAnsi" w:hAnsiTheme="minorHAnsi" w:cstheme="minorHAnsi"/>
        </w:rPr>
        <w:t>ström, elisabeth.qvarstrom@liu.se</w:t>
      </w:r>
      <w:r w:rsidRPr="00F1501E" w:rsidR="00160150">
        <w:rPr>
          <w:rFonts w:asciiTheme="minorHAnsi" w:hAnsiTheme="minorHAnsi" w:cstheme="minorHAnsi"/>
        </w:rPr>
        <w:t xml:space="preserve"> </w:t>
      </w:r>
    </w:p>
    <w:p w:rsidRPr="00F1501E" w:rsidR="009F75BF" w:rsidP="0077062C" w:rsidRDefault="00FC5601" w14:paraId="07D4E052" w14:textId="4A0286FF">
      <w:pPr>
        <w:rPr>
          <w:rFonts w:asciiTheme="minorHAnsi" w:hAnsiTheme="minorHAnsi" w:cstheme="minorHAnsi"/>
        </w:rPr>
      </w:pPr>
      <w:r w:rsidRPr="00F1501E">
        <w:rPr>
          <w:rFonts w:asciiTheme="minorHAnsi" w:hAnsiTheme="minorHAnsi" w:cstheme="minorHAnsi"/>
        </w:rPr>
        <w:t xml:space="preserve">Kursmentor: Ulrika Ekstrand, </w:t>
      </w:r>
      <w:hyperlink w:history="1" r:id="rId23">
        <w:r w:rsidRPr="00F1501E">
          <w:rPr>
            <w:rStyle w:val="Hyperlnk"/>
            <w:rFonts w:asciiTheme="minorHAnsi" w:hAnsiTheme="minorHAnsi" w:cstheme="minorHAnsi"/>
          </w:rPr>
          <w:t>ulrika.ekstrand@liu.se</w:t>
        </w:r>
      </w:hyperlink>
      <w:r w:rsidRPr="00F1501E">
        <w:rPr>
          <w:rFonts w:asciiTheme="minorHAnsi" w:hAnsiTheme="minorHAnsi" w:cstheme="minorHAnsi"/>
        </w:rPr>
        <w:t xml:space="preserve">, </w:t>
      </w:r>
    </w:p>
    <w:p w:rsidR="00425141" w:rsidP="0077062C" w:rsidRDefault="00425141" w14:paraId="41E9FF10" w14:textId="631E0BA4">
      <w:pPr>
        <w:rPr>
          <w:rFonts w:asciiTheme="minorHAnsi" w:hAnsiTheme="minorHAnsi" w:cstheme="minorHAnsi"/>
        </w:rPr>
      </w:pPr>
    </w:p>
    <w:p w:rsidRPr="00E90D4B" w:rsidR="00425141" w:rsidP="0077062C" w:rsidRDefault="00425141" w14:paraId="12B17F14" w14:textId="77777777">
      <w:pPr>
        <w:rPr>
          <w:rFonts w:asciiTheme="minorHAnsi" w:hAnsiTheme="minorHAnsi" w:cstheme="minorHAnsi"/>
        </w:rPr>
      </w:pPr>
    </w:p>
    <w:sectPr w:rsidRPr="00E90D4B" w:rsidR="00425141" w:rsidSect="00D05C0F">
      <w:headerReference w:type="default" r:id="rId24"/>
      <w:footerReference w:type="even" r:id="rId25"/>
      <w:footerReference w:type="default" r:id="rId26"/>
      <w:headerReference w:type="first" r:id="rId27"/>
      <w:footerReference w:type="first" r:id="rId28"/>
      <w:pgSz w:w="11900" w:h="16840" w:orient="portrait"/>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7AC" w:rsidP="003544CD" w:rsidRDefault="00F867AC" w14:paraId="6B0FE67A" w14:textId="77777777">
      <w:r>
        <w:separator/>
      </w:r>
    </w:p>
    <w:p w:rsidR="00F867AC" w:rsidP="003544CD" w:rsidRDefault="00F867AC" w14:paraId="5C09C24A" w14:textId="77777777"/>
    <w:p w:rsidR="00F867AC" w:rsidP="003544CD" w:rsidRDefault="00F867AC" w14:paraId="7D6F8757" w14:textId="77777777"/>
  </w:endnote>
  <w:endnote w:type="continuationSeparator" w:id="0">
    <w:p w:rsidR="00F867AC" w:rsidP="003544CD" w:rsidRDefault="00F867AC" w14:paraId="5E32EF5C" w14:textId="77777777">
      <w:r>
        <w:continuationSeparator/>
      </w:r>
    </w:p>
    <w:p w:rsidR="00F867AC" w:rsidP="003544CD" w:rsidRDefault="00F867AC" w14:paraId="631586AB" w14:textId="77777777"/>
    <w:p w:rsidR="00F867AC" w:rsidP="003544CD" w:rsidRDefault="00F867AC" w14:paraId="4BDC3D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iryo">
    <w:panose1 w:val="020B0604030504040204"/>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595" w:rsidP="00A1303D" w:rsidRDefault="008B7595" w14:paraId="26AC2849" w14:textId="488E2F2E">
    <w:pPr>
      <w:pStyle w:val="Sidfot"/>
      <w:framePr w:wrap="none" w:hAnchor="margin" w:vAnchor="text" w:xAlign="right" w:y="1"/>
      <w:rPr>
        <w:rStyle w:val="Sidnummer"/>
      </w:rPr>
    </w:pPr>
    <w:r>
      <w:rPr>
        <w:rStyle w:val="Sidnummer"/>
      </w:rPr>
      <w:fldChar w:fldCharType="begin"/>
    </w:r>
    <w:r>
      <w:rPr>
        <w:rStyle w:val="Sidnummer"/>
      </w:rPr>
      <w:instrText xml:space="preserve"> PAGE </w:instrText>
    </w:r>
    <w:r>
      <w:rPr>
        <w:rStyle w:val="Sidnummer"/>
      </w:rPr>
      <w:fldChar w:fldCharType="end"/>
    </w:r>
  </w:p>
  <w:p w:rsidR="008B7595" w:rsidP="008B7595" w:rsidRDefault="008B7595" w14:paraId="5074AA0A" w14:textId="7777777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Sidnummer"/>
      </w:rPr>
      <w:id w:val="-483861385"/>
      <w:docPartObj>
        <w:docPartGallery w:val="Page Numbers (Bottom of Page)"/>
        <w:docPartUnique/>
      </w:docPartObj>
    </w:sdtPr>
    <w:sdtContent>
      <w:p w:rsidR="008B7595" w:rsidP="00A1303D" w:rsidRDefault="008B7595" w14:paraId="506AF106" w14:textId="72D22809">
        <w:pPr>
          <w:pStyle w:val="Sidfot"/>
          <w:framePr w:wrap="none" w:hAnchor="margin" w:vAnchor="text"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p>
    </w:sdtContent>
  </w:sdt>
  <w:p w:rsidR="005B7D64" w:rsidP="008B7595" w:rsidRDefault="005B7D64" w14:paraId="1AD4263C" w14:textId="77777777">
    <w:pPr>
      <w:pStyle w:val="Sidfot"/>
      <w:ind w:right="360"/>
    </w:pPr>
  </w:p>
  <w:p w:rsidR="005B7D64" w:rsidP="003544CD" w:rsidRDefault="005B7D64" w14:paraId="57CB7ED2" w14:textId="77777777">
    <w:pPr>
      <w:pStyle w:val="Sidfot"/>
    </w:pPr>
  </w:p>
  <w:p w:rsidR="005B7D64" w:rsidP="003544CD" w:rsidRDefault="005B7D64" w14:paraId="34CD32E1" w14:textId="77777777">
    <w:pPr>
      <w:pStyle w:val="Sidfot"/>
    </w:pPr>
    <w:r>
      <w:rPr>
        <w:noProof/>
      </w:rPr>
      <w:drawing>
        <wp:anchor distT="0" distB="0" distL="114300" distR="114300" simplePos="0" relativeHeight="251664384" behindDoc="1" locked="0" layoutInCell="1" allowOverlap="1" wp14:anchorId="6D1CAF89" wp14:editId="008719A1">
          <wp:simplePos x="0" y="0"/>
          <wp:positionH relativeFrom="column">
            <wp:posOffset>-914400</wp:posOffset>
          </wp:positionH>
          <wp:positionV relativeFrom="paragraph">
            <wp:posOffset>79375</wp:posOffset>
          </wp:positionV>
          <wp:extent cx="817200" cy="586800"/>
          <wp:effectExtent l="0" t="0" r="2540" b="3810"/>
          <wp:wrapTight wrapText="bothSides">
            <wp:wrapPolygon edited="0">
              <wp:start x="0" y="0"/>
              <wp:lineTo x="0" y="21039"/>
              <wp:lineTo x="21163" y="21039"/>
              <wp:lineTo x="21163" y="4208"/>
              <wp:lineTo x="5039"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184" t="15892" r="12539" b="14717"/>
                  <a:stretch/>
                </pic:blipFill>
                <pic:spPr bwMode="auto">
                  <a:xfrm>
                    <a:off x="0" y="0"/>
                    <a:ext cx="817200" cy="5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7D64" w:rsidP="003544CD" w:rsidRDefault="005B7D64" w14:paraId="3F25AD7E" w14:textId="77777777">
    <w:pPr>
      <w:pStyle w:val="Sidfot"/>
    </w:pPr>
  </w:p>
  <w:p w:rsidRPr="00CF70F5" w:rsidR="005B7D64" w:rsidP="003544CD" w:rsidRDefault="005B7D64" w14:paraId="237D86C1" w14:textId="77777777">
    <w:pPr>
      <w:pStyle w:val="Sidfot"/>
    </w:pPr>
  </w:p>
  <w:p w:rsidR="005B7D64" w:rsidP="003544CD" w:rsidRDefault="005B7D64" w14:paraId="21A754A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31" w:type="dxa"/>
      <w:tblBorders>
        <w:top w:val="single" w:color="auto" w:sz="2" w:space="0"/>
        <w:left w:val="none" w:color="auto" w:sz="0" w:space="0"/>
        <w:bottom w:val="none" w:color="auto" w:sz="0" w:space="0"/>
        <w:right w:val="none" w:color="auto" w:sz="0" w:space="0"/>
        <w:insideH w:val="single" w:color="auto" w:sz="4" w:space="0"/>
        <w:insideV w:val="none" w:color="auto" w:sz="0" w:space="0"/>
      </w:tblBorders>
      <w:tblLayout w:type="fixed"/>
      <w:tblCellMar>
        <w:left w:w="0" w:type="dxa"/>
        <w:right w:w="0" w:type="dxa"/>
      </w:tblCellMar>
      <w:tblLook w:val="04A0" w:firstRow="1" w:lastRow="0" w:firstColumn="1" w:lastColumn="0" w:noHBand="0" w:noVBand="1"/>
    </w:tblPr>
    <w:tblGrid>
      <w:gridCol w:w="6804"/>
      <w:gridCol w:w="2127"/>
    </w:tblGrid>
    <w:tr w:rsidR="005B7D64" w:rsidTr="00A30F03" w14:paraId="4C662E0F" w14:textId="77777777">
      <w:trPr>
        <w:trHeight w:val="340"/>
      </w:trPr>
      <w:tc>
        <w:tcPr>
          <w:tcW w:w="6804" w:type="dxa"/>
          <w:tcBorders>
            <w:top w:val="nil"/>
            <w:bottom w:val="single" w:color="auto" w:sz="4" w:space="0"/>
          </w:tcBorders>
        </w:tcPr>
        <w:p w:rsidRPr="00B21772" w:rsidR="005B7D64" w:rsidP="003544CD" w:rsidRDefault="005B7D64" w14:paraId="4D401BAB" w14:textId="77777777">
          <w:pPr>
            <w:pStyle w:val="Sidfot"/>
          </w:pPr>
        </w:p>
      </w:tc>
      <w:tc>
        <w:tcPr>
          <w:tcW w:w="2127" w:type="dxa"/>
          <w:tcBorders>
            <w:top w:val="nil"/>
            <w:bottom w:val="single" w:color="auto" w:sz="4" w:space="0"/>
          </w:tcBorders>
        </w:tcPr>
        <w:p w:rsidRPr="00B21772" w:rsidR="005B7D64" w:rsidP="00CF70F5" w:rsidRDefault="005B7D64" w14:paraId="2F723BA0" w14:textId="77777777">
          <w:pPr>
            <w:pStyle w:val="BasicParagraph"/>
            <w:spacing w:line="240" w:lineRule="auto"/>
            <w:rPr>
              <w:rFonts w:ascii="Calibri" w:hAnsi="Calibri" w:cs="Calibri"/>
              <w:sz w:val="18"/>
              <w:szCs w:val="18"/>
            </w:rPr>
          </w:pPr>
        </w:p>
      </w:tc>
    </w:tr>
    <w:tr w:rsidR="005B7D64" w:rsidTr="00A30F03" w14:paraId="6DD7A379" w14:textId="77777777">
      <w:trPr>
        <w:trHeight w:val="737" w:hRule="exact"/>
      </w:trPr>
      <w:tc>
        <w:tcPr>
          <w:tcW w:w="6804" w:type="dxa"/>
          <w:tcBorders>
            <w:top w:val="single" w:color="auto" w:sz="4" w:space="0"/>
          </w:tcBorders>
        </w:tcPr>
        <w:p w:rsidRPr="00F54751" w:rsidR="005B7D64" w:rsidP="00A30F03" w:rsidRDefault="005B7D64" w14:paraId="0701D37D" w14:textId="77777777">
          <w:pPr>
            <w:pStyle w:val="Sidhuvud"/>
            <w:tabs>
              <w:tab w:val="left" w:pos="4536"/>
            </w:tabs>
            <w:rPr>
              <w:rFonts w:cs="Calibri-Bold"/>
              <w:b/>
              <w:bCs/>
              <w:caps/>
              <w:szCs w:val="18"/>
            </w:rPr>
          </w:pPr>
          <w:r w:rsidRPr="00F54751">
            <w:rPr>
              <w:rFonts w:cs="Calibri-Bold"/>
              <w:b/>
              <w:bCs/>
              <w:caps/>
              <w:szCs w:val="18"/>
            </w:rPr>
            <w:t>Linköpings Universitet</w:t>
          </w:r>
        </w:p>
        <w:p w:rsidRPr="003544CD" w:rsidR="005B7D64" w:rsidP="00A30F03" w:rsidRDefault="005B7D64" w14:paraId="6C1B144F" w14:textId="77777777">
          <w:pPr>
            <w:pStyle w:val="Sidfot"/>
            <w:tabs>
              <w:tab w:val="left" w:pos="2260"/>
            </w:tabs>
          </w:pPr>
          <w:r>
            <w:rPr>
              <w:rFonts w:cs="Calibri"/>
              <w:caps/>
            </w:rPr>
            <w:fldChar w:fldCharType="begin"/>
          </w:r>
          <w:r>
            <w:rPr>
              <w:rFonts w:cs="Calibri"/>
              <w:caps/>
            </w:rPr>
            <w:instrText xml:space="preserve"> MACROBUTTON  AcceptAllConflictsInDoc INSTITUTION/AVDELNING </w:instrText>
          </w:r>
          <w:r>
            <w:rPr>
              <w:rFonts w:cs="Calibri"/>
              <w:caps/>
            </w:rPr>
            <w:fldChar w:fldCharType="end"/>
          </w:r>
        </w:p>
      </w:tc>
      <w:tc>
        <w:tcPr>
          <w:tcW w:w="2127" w:type="dxa"/>
          <w:tcBorders>
            <w:top w:val="single" w:color="auto" w:sz="4" w:space="0"/>
          </w:tcBorders>
        </w:tcPr>
        <w:p w:rsidRPr="003544CD" w:rsidR="005B7D64" w:rsidP="00114C55" w:rsidRDefault="005B7D64" w14:paraId="65E719DA" w14:textId="77777777">
          <w:pPr>
            <w:pStyle w:val="Sidfot"/>
          </w:pPr>
        </w:p>
      </w:tc>
    </w:tr>
  </w:tbl>
  <w:p w:rsidRPr="00CF70F5" w:rsidR="005B7D64" w:rsidP="003544CD" w:rsidRDefault="005B7D64" w14:paraId="04A74CA6"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7AC" w:rsidP="003544CD" w:rsidRDefault="00F867AC" w14:paraId="03000FE5" w14:textId="77777777">
      <w:r>
        <w:separator/>
      </w:r>
    </w:p>
    <w:p w:rsidR="00F867AC" w:rsidP="003544CD" w:rsidRDefault="00F867AC" w14:paraId="346E73FF" w14:textId="77777777"/>
    <w:p w:rsidR="00F867AC" w:rsidP="003544CD" w:rsidRDefault="00F867AC" w14:paraId="0C64D323" w14:textId="77777777"/>
  </w:footnote>
  <w:footnote w:type="continuationSeparator" w:id="0">
    <w:p w:rsidR="00F867AC" w:rsidP="003544CD" w:rsidRDefault="00F867AC" w14:paraId="319B484D" w14:textId="77777777">
      <w:r>
        <w:continuationSeparator/>
      </w:r>
    </w:p>
    <w:p w:rsidR="00F867AC" w:rsidP="003544CD" w:rsidRDefault="00F867AC" w14:paraId="2D3191A8" w14:textId="77777777"/>
    <w:p w:rsidR="00F867AC" w:rsidP="003544CD" w:rsidRDefault="00F867AC" w14:paraId="61ADB22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0"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46"/>
      <w:gridCol w:w="3164"/>
    </w:tblGrid>
    <w:tr w:rsidR="005B7D64" w:rsidTr="00DF2FFA" w14:paraId="521CF1EA" w14:textId="77777777">
      <w:tc>
        <w:tcPr>
          <w:tcW w:w="5846" w:type="dxa"/>
        </w:tcPr>
        <w:p w:rsidRPr="00F54751" w:rsidR="005B7D64" w:rsidP="003544CD" w:rsidRDefault="005B7D64" w14:paraId="7B9937B3" w14:textId="77777777">
          <w:pPr>
            <w:pStyle w:val="Sidhuvud"/>
            <w:tabs>
              <w:tab w:val="left" w:pos="4536"/>
            </w:tabs>
            <w:rPr>
              <w:rFonts w:cs="Calibri-Bold"/>
              <w:b/>
              <w:bCs/>
              <w:caps/>
              <w:szCs w:val="18"/>
            </w:rPr>
          </w:pPr>
          <w:r w:rsidRPr="00F54751">
            <w:rPr>
              <w:rFonts w:cs="Calibri-Bold"/>
              <w:b/>
              <w:bCs/>
              <w:caps/>
              <w:szCs w:val="18"/>
            </w:rPr>
            <w:t>Linköpings Universitet</w:t>
          </w:r>
        </w:p>
        <w:p w:rsidRPr="00070DDF" w:rsidR="005B7D64" w:rsidP="00114C55" w:rsidRDefault="00E36E4F" w14:paraId="3FFABA4D" w14:textId="1F8A3516">
          <w:pPr>
            <w:pStyle w:val="Sidhuvud"/>
            <w:tabs>
              <w:tab w:val="left" w:pos="4536"/>
            </w:tabs>
            <w:rPr>
              <w:rFonts w:cs="Calibri"/>
              <w:caps/>
              <w:szCs w:val="18"/>
            </w:rPr>
          </w:pPr>
          <w:r>
            <w:rPr>
              <w:rFonts w:cs="Calibri"/>
              <w:caps/>
              <w:szCs w:val="18"/>
            </w:rPr>
            <w:t>IBL/LEN</w:t>
          </w:r>
        </w:p>
      </w:tc>
      <w:tc>
        <w:tcPr>
          <w:tcW w:w="3164" w:type="dxa"/>
        </w:tcPr>
        <w:p w:rsidR="005B7D64" w:rsidP="005B7D64" w:rsidRDefault="005B7D64" w14:paraId="10C9E196" w14:textId="59260854">
          <w:pPr>
            <w:pStyle w:val="Sidhuvud"/>
            <w:tabs>
              <w:tab w:val="clear" w:pos="8930"/>
              <w:tab w:val="left" w:pos="6190"/>
            </w:tabs>
            <w:ind w:right="-108"/>
            <w:jc w:val="right"/>
          </w:pPr>
          <w:r>
            <w:t>Studiehandledning</w:t>
          </w:r>
        </w:p>
        <w:p w:rsidR="005B7D64" w:rsidP="005B7D64" w:rsidRDefault="00DF2FFA" w14:paraId="231A5F7A" w14:textId="713D2873">
          <w:pPr>
            <w:pStyle w:val="Sidhuvud"/>
            <w:tabs>
              <w:tab w:val="clear" w:pos="8930"/>
              <w:tab w:val="left" w:pos="6190"/>
            </w:tabs>
            <w:ind w:right="-108"/>
            <w:jc w:val="right"/>
          </w:pPr>
          <w:r>
            <w:t>SO 2,972g21</w:t>
          </w:r>
        </w:p>
        <w:p w:rsidR="005B7D64" w:rsidP="005B7D64" w:rsidRDefault="00DF2FFA" w14:paraId="77C566EF" w14:textId="57D00A6F">
          <w:pPr>
            <w:pStyle w:val="Sidhuvud"/>
            <w:tabs>
              <w:tab w:val="clear" w:pos="8930"/>
              <w:tab w:val="left" w:pos="6190"/>
            </w:tabs>
            <w:ind w:right="-108"/>
            <w:jc w:val="right"/>
          </w:pPr>
          <w:r>
            <w:t xml:space="preserve">VT </w:t>
          </w:r>
          <w:r w:rsidR="00C92D1C">
            <w:t>2023</w:t>
          </w:r>
        </w:p>
        <w:p w:rsidR="005B7D64" w:rsidP="0073249C" w:rsidRDefault="005B7D64" w14:paraId="46CD6EB5" w14:textId="7A804215">
          <w:pPr>
            <w:pStyle w:val="Sidhuvud"/>
            <w:tabs>
              <w:tab w:val="left" w:pos="4536"/>
            </w:tabs>
            <w:ind w:right="-108"/>
            <w:jc w:val="right"/>
            <w:rPr>
              <w:rFonts w:ascii="Calibri-Bold" w:hAnsi="Calibri-Bold" w:cs="Calibri-Bold"/>
              <w:b/>
              <w:bCs/>
              <w:caps/>
              <w:szCs w:val="18"/>
            </w:rPr>
          </w:pPr>
        </w:p>
      </w:tc>
    </w:tr>
  </w:tbl>
  <w:p w:rsidR="005B7D64" w:rsidP="003544CD" w:rsidRDefault="005B7D64" w14:paraId="405EB5D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63"/>
    </w:tblGrid>
    <w:tr w:rsidR="005B7D64" w:rsidTr="49B1E684" w14:paraId="3948BA75" w14:textId="77777777">
      <w:trPr>
        <w:trHeight w:val="408"/>
      </w:trPr>
      <w:tc>
        <w:tcPr>
          <w:tcW w:w="9063" w:type="dxa"/>
        </w:tcPr>
        <w:p w:rsidR="005B7D64" w:rsidP="00DF40EF" w:rsidRDefault="005B7D64" w14:paraId="1AFCD528" w14:textId="7D2821B9">
          <w:pPr>
            <w:pStyle w:val="Sidhuvud"/>
            <w:tabs>
              <w:tab w:val="clear" w:pos="8930"/>
              <w:tab w:val="left" w:pos="6190"/>
            </w:tabs>
            <w:ind w:right="-108"/>
            <w:jc w:val="right"/>
            <w:rPr>
              <w:rFonts w:cs="Calibri"/>
              <w:szCs w:val="18"/>
            </w:rPr>
          </w:pPr>
          <w:r>
            <w:rPr>
              <w:rFonts w:cs="Calibri"/>
              <w:noProof/>
              <w:szCs w:val="18"/>
            </w:rPr>
            <w:drawing>
              <wp:anchor distT="0" distB="0" distL="114300" distR="114300" simplePos="0" relativeHeight="251666432" behindDoc="0" locked="0" layoutInCell="1" allowOverlap="1" wp14:anchorId="59EED688" wp14:editId="3AA8FD38">
                <wp:simplePos x="0" y="0"/>
                <wp:positionH relativeFrom="column">
                  <wp:posOffset>-971762</wp:posOffset>
                </wp:positionH>
                <wp:positionV relativeFrom="paragraph">
                  <wp:posOffset>-138649</wp:posOffset>
                </wp:positionV>
                <wp:extent cx="1908000" cy="486000"/>
                <wp:effectExtent l="0" t="0" r="0" b="952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1">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6B774D66" w:rsidR="49B1E684">
            <w:rPr>
              <w:rFonts w:cs="Calibri"/>
            </w:rPr>
            <w:t>202</w:t>
          </w:r>
          <w:r w:rsidR="00C92D1C">
            <w:rPr>
              <w:rFonts w:cs="Calibri"/>
            </w:rPr>
            <w:t>3</w:t>
          </w:r>
        </w:p>
        <w:p w:rsidR="005B7D64" w:rsidP="00C92D1C" w:rsidRDefault="005B7D64" w14:paraId="0B683F15" w14:textId="54FDA5D4">
          <w:pPr>
            <w:pStyle w:val="Sidhuvud"/>
            <w:tabs>
              <w:tab w:val="clear" w:pos="8930"/>
              <w:tab w:val="left" w:pos="6190"/>
            </w:tabs>
            <w:ind w:right="-108"/>
            <w:jc w:val="center"/>
          </w:pPr>
        </w:p>
      </w:tc>
    </w:tr>
  </w:tbl>
  <w:p w:rsidR="005B7D64" w:rsidP="00DF40EF" w:rsidRDefault="005B7D64" w14:paraId="3625EC54" w14:textId="0960CEE3">
    <w:pPr>
      <w:pStyle w:val="Sidhuvud"/>
      <w:tabs>
        <w:tab w:val="left" w:pos="4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C82F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7C31C4"/>
    <w:multiLevelType w:val="multilevel"/>
    <w:tmpl w:val="BC6C2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1D5E18"/>
    <w:multiLevelType w:val="multilevel"/>
    <w:tmpl w:val="E0EC3F8C"/>
    <w:numStyleLink w:val="Bulletedlist"/>
  </w:abstractNum>
  <w:abstractNum w:abstractNumId="3" w15:restartNumberingAfterBreak="0">
    <w:nsid w:val="1043102C"/>
    <w:multiLevelType w:val="multilevel"/>
    <w:tmpl w:val="4364A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890C58"/>
    <w:multiLevelType w:val="hybridMultilevel"/>
    <w:tmpl w:val="8A0430DA"/>
    <w:lvl w:ilvl="0" w:tplc="7F2ACFDA">
      <w:start w:val="1"/>
      <w:numFmt w:val="bullet"/>
      <w:lvlText w:val=""/>
      <w:lvlJc w:val="left"/>
      <w:pPr>
        <w:ind w:left="720" w:hanging="360"/>
      </w:pPr>
      <w:rPr>
        <w:rFonts w:hint="default" w:ascii="Symbol" w:hAnsi="Symbol"/>
      </w:rPr>
    </w:lvl>
    <w:lvl w:ilvl="1" w:tplc="5C7A4096">
      <w:start w:val="1"/>
      <w:numFmt w:val="bullet"/>
      <w:lvlText w:val="o"/>
      <w:lvlJc w:val="left"/>
      <w:pPr>
        <w:ind w:left="1440" w:hanging="360"/>
      </w:pPr>
      <w:rPr>
        <w:rFonts w:hint="default" w:ascii="Courier New" w:hAnsi="Courier New"/>
      </w:rPr>
    </w:lvl>
    <w:lvl w:ilvl="2" w:tplc="1CFEC7A8">
      <w:start w:val="1"/>
      <w:numFmt w:val="bullet"/>
      <w:lvlText w:val=""/>
      <w:lvlJc w:val="left"/>
      <w:pPr>
        <w:ind w:left="2160" w:hanging="360"/>
      </w:pPr>
      <w:rPr>
        <w:rFonts w:hint="default" w:ascii="Wingdings" w:hAnsi="Wingdings"/>
      </w:rPr>
    </w:lvl>
    <w:lvl w:ilvl="3" w:tplc="F9EC645C">
      <w:start w:val="1"/>
      <w:numFmt w:val="bullet"/>
      <w:lvlText w:val=""/>
      <w:lvlJc w:val="left"/>
      <w:pPr>
        <w:ind w:left="2880" w:hanging="360"/>
      </w:pPr>
      <w:rPr>
        <w:rFonts w:hint="default" w:ascii="Symbol" w:hAnsi="Symbol"/>
      </w:rPr>
    </w:lvl>
    <w:lvl w:ilvl="4" w:tplc="7D9896C4">
      <w:start w:val="1"/>
      <w:numFmt w:val="bullet"/>
      <w:lvlText w:val="o"/>
      <w:lvlJc w:val="left"/>
      <w:pPr>
        <w:ind w:left="3600" w:hanging="360"/>
      </w:pPr>
      <w:rPr>
        <w:rFonts w:hint="default" w:ascii="Courier New" w:hAnsi="Courier New"/>
      </w:rPr>
    </w:lvl>
    <w:lvl w:ilvl="5" w:tplc="894E0674">
      <w:start w:val="1"/>
      <w:numFmt w:val="bullet"/>
      <w:lvlText w:val=""/>
      <w:lvlJc w:val="left"/>
      <w:pPr>
        <w:ind w:left="4320" w:hanging="360"/>
      </w:pPr>
      <w:rPr>
        <w:rFonts w:hint="default" w:ascii="Wingdings" w:hAnsi="Wingdings"/>
      </w:rPr>
    </w:lvl>
    <w:lvl w:ilvl="6" w:tplc="E38E4018">
      <w:start w:val="1"/>
      <w:numFmt w:val="bullet"/>
      <w:lvlText w:val=""/>
      <w:lvlJc w:val="left"/>
      <w:pPr>
        <w:ind w:left="5040" w:hanging="360"/>
      </w:pPr>
      <w:rPr>
        <w:rFonts w:hint="default" w:ascii="Symbol" w:hAnsi="Symbol"/>
      </w:rPr>
    </w:lvl>
    <w:lvl w:ilvl="7" w:tplc="5A284C64">
      <w:start w:val="1"/>
      <w:numFmt w:val="bullet"/>
      <w:lvlText w:val="o"/>
      <w:lvlJc w:val="left"/>
      <w:pPr>
        <w:ind w:left="5760" w:hanging="360"/>
      </w:pPr>
      <w:rPr>
        <w:rFonts w:hint="default" w:ascii="Courier New" w:hAnsi="Courier New"/>
      </w:rPr>
    </w:lvl>
    <w:lvl w:ilvl="8" w:tplc="0BDEC7BE">
      <w:start w:val="1"/>
      <w:numFmt w:val="bullet"/>
      <w:lvlText w:val=""/>
      <w:lvlJc w:val="left"/>
      <w:pPr>
        <w:ind w:left="6480" w:hanging="360"/>
      </w:pPr>
      <w:rPr>
        <w:rFonts w:hint="default" w:ascii="Wingdings" w:hAnsi="Wingdings"/>
      </w:rPr>
    </w:lvl>
  </w:abstractNum>
  <w:abstractNum w:abstractNumId="5" w15:restartNumberingAfterBreak="0">
    <w:nsid w:val="1CCE421C"/>
    <w:multiLevelType w:val="multilevel"/>
    <w:tmpl w:val="EC6CA08C"/>
    <w:numStyleLink w:val="Numberedlist"/>
  </w:abstractNum>
  <w:abstractNum w:abstractNumId="6" w15:restartNumberingAfterBreak="0">
    <w:nsid w:val="218C3EE6"/>
    <w:multiLevelType w:val="multilevel"/>
    <w:tmpl w:val="58B81402"/>
    <w:styleLink w:val="IsolatedNumberedList"/>
    <w:lvl w:ilvl="0">
      <w:start w:val="1"/>
      <w:numFmt w:val="decimal"/>
      <w:pStyle w:val="Isolated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25044239"/>
    <w:multiLevelType w:val="multilevel"/>
    <w:tmpl w:val="E0EC3F8C"/>
    <w:numStyleLink w:val="Bulletedlist"/>
  </w:abstractNum>
  <w:abstractNum w:abstractNumId="8" w15:restartNumberingAfterBreak="0">
    <w:nsid w:val="299B5B7D"/>
    <w:multiLevelType w:val="hybridMultilevel"/>
    <w:tmpl w:val="6FACB8AC"/>
    <w:lvl w:ilvl="0" w:tplc="569E4400">
      <w:numFmt w:val="bullet"/>
      <w:lvlText w:val=""/>
      <w:lvlJc w:val="left"/>
      <w:pPr>
        <w:ind w:left="644" w:hanging="360"/>
      </w:pPr>
      <w:rPr>
        <w:rFonts w:hint="default" w:ascii="Symbol" w:hAnsi="Symbol" w:cs="Georgia" w:eastAsiaTheme="minorEastAsia"/>
      </w:rPr>
    </w:lvl>
    <w:lvl w:ilvl="1" w:tplc="041D0003" w:tentative="1">
      <w:start w:val="1"/>
      <w:numFmt w:val="bullet"/>
      <w:lvlText w:val="o"/>
      <w:lvlJc w:val="left"/>
      <w:pPr>
        <w:ind w:left="1364" w:hanging="360"/>
      </w:pPr>
      <w:rPr>
        <w:rFonts w:hint="default" w:ascii="Courier New" w:hAnsi="Courier New" w:cs="Courier New"/>
      </w:rPr>
    </w:lvl>
    <w:lvl w:ilvl="2" w:tplc="041D0005" w:tentative="1">
      <w:start w:val="1"/>
      <w:numFmt w:val="bullet"/>
      <w:lvlText w:val=""/>
      <w:lvlJc w:val="left"/>
      <w:pPr>
        <w:ind w:left="2084" w:hanging="360"/>
      </w:pPr>
      <w:rPr>
        <w:rFonts w:hint="default" w:ascii="Wingdings" w:hAnsi="Wingdings"/>
      </w:rPr>
    </w:lvl>
    <w:lvl w:ilvl="3" w:tplc="041D0001" w:tentative="1">
      <w:start w:val="1"/>
      <w:numFmt w:val="bullet"/>
      <w:lvlText w:val=""/>
      <w:lvlJc w:val="left"/>
      <w:pPr>
        <w:ind w:left="2804" w:hanging="360"/>
      </w:pPr>
      <w:rPr>
        <w:rFonts w:hint="default" w:ascii="Symbol" w:hAnsi="Symbol"/>
      </w:rPr>
    </w:lvl>
    <w:lvl w:ilvl="4" w:tplc="041D0003" w:tentative="1">
      <w:start w:val="1"/>
      <w:numFmt w:val="bullet"/>
      <w:lvlText w:val="o"/>
      <w:lvlJc w:val="left"/>
      <w:pPr>
        <w:ind w:left="3524" w:hanging="360"/>
      </w:pPr>
      <w:rPr>
        <w:rFonts w:hint="default" w:ascii="Courier New" w:hAnsi="Courier New" w:cs="Courier New"/>
      </w:rPr>
    </w:lvl>
    <w:lvl w:ilvl="5" w:tplc="041D0005" w:tentative="1">
      <w:start w:val="1"/>
      <w:numFmt w:val="bullet"/>
      <w:lvlText w:val=""/>
      <w:lvlJc w:val="left"/>
      <w:pPr>
        <w:ind w:left="4244" w:hanging="360"/>
      </w:pPr>
      <w:rPr>
        <w:rFonts w:hint="default" w:ascii="Wingdings" w:hAnsi="Wingdings"/>
      </w:rPr>
    </w:lvl>
    <w:lvl w:ilvl="6" w:tplc="041D0001" w:tentative="1">
      <w:start w:val="1"/>
      <w:numFmt w:val="bullet"/>
      <w:lvlText w:val=""/>
      <w:lvlJc w:val="left"/>
      <w:pPr>
        <w:ind w:left="4964" w:hanging="360"/>
      </w:pPr>
      <w:rPr>
        <w:rFonts w:hint="default" w:ascii="Symbol" w:hAnsi="Symbol"/>
      </w:rPr>
    </w:lvl>
    <w:lvl w:ilvl="7" w:tplc="041D0003" w:tentative="1">
      <w:start w:val="1"/>
      <w:numFmt w:val="bullet"/>
      <w:lvlText w:val="o"/>
      <w:lvlJc w:val="left"/>
      <w:pPr>
        <w:ind w:left="5684" w:hanging="360"/>
      </w:pPr>
      <w:rPr>
        <w:rFonts w:hint="default" w:ascii="Courier New" w:hAnsi="Courier New" w:cs="Courier New"/>
      </w:rPr>
    </w:lvl>
    <w:lvl w:ilvl="8" w:tplc="041D0005" w:tentative="1">
      <w:start w:val="1"/>
      <w:numFmt w:val="bullet"/>
      <w:lvlText w:val=""/>
      <w:lvlJc w:val="left"/>
      <w:pPr>
        <w:ind w:left="6404" w:hanging="360"/>
      </w:pPr>
      <w:rPr>
        <w:rFonts w:hint="default" w:ascii="Wingdings" w:hAnsi="Wingdings"/>
      </w:rPr>
    </w:lvl>
  </w:abstractNum>
  <w:abstractNum w:abstractNumId="9"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D1829D3"/>
    <w:multiLevelType w:val="multilevel"/>
    <w:tmpl w:val="91BEAA72"/>
    <w:styleLink w:val="Heading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FE06F7A"/>
    <w:multiLevelType w:val="multilevel"/>
    <w:tmpl w:val="E0EC3F8C"/>
    <w:styleLink w:val="Bulletedlist"/>
    <w:lvl w:ilvl="0">
      <w:start w:val="1"/>
      <w:numFmt w:val="bullet"/>
      <w:lvlText w:val=""/>
      <w:lvlJc w:val="left"/>
      <w:pPr>
        <w:ind w:left="567" w:hanging="283"/>
      </w:pPr>
      <w:rPr>
        <w:rFonts w:hint="default" w:ascii="Symbol" w:hAnsi="Symbol"/>
      </w:rPr>
    </w:lvl>
    <w:lvl w:ilvl="1">
      <w:start w:val="1"/>
      <w:numFmt w:val="bullet"/>
      <w:lvlText w:val="o"/>
      <w:lvlJc w:val="left"/>
      <w:pPr>
        <w:ind w:left="907" w:hanging="283"/>
      </w:pPr>
      <w:rPr>
        <w:rFonts w:hint="default" w:ascii="Courier New" w:hAnsi="Courier New"/>
      </w:rPr>
    </w:lvl>
    <w:lvl w:ilvl="2">
      <w:start w:val="1"/>
      <w:numFmt w:val="bullet"/>
      <w:lvlText w:val=""/>
      <w:lvlJc w:val="left"/>
      <w:pPr>
        <w:tabs>
          <w:tab w:val="num" w:pos="1797"/>
        </w:tabs>
        <w:ind w:left="1247" w:hanging="283"/>
      </w:pPr>
      <w:rPr>
        <w:rFonts w:hint="default" w:ascii="Wingdings" w:hAnsi="Wingdings"/>
      </w:rPr>
    </w:lvl>
    <w:lvl w:ilvl="3">
      <w:start w:val="1"/>
      <w:numFmt w:val="bullet"/>
      <w:lvlText w:val=""/>
      <w:lvlJc w:val="left"/>
      <w:pPr>
        <w:tabs>
          <w:tab w:val="num" w:pos="2517"/>
        </w:tabs>
        <w:ind w:left="1587" w:hanging="283"/>
      </w:pPr>
      <w:rPr>
        <w:rFonts w:hint="default" w:ascii="Symbol" w:hAnsi="Symbol"/>
      </w:rPr>
    </w:lvl>
    <w:lvl w:ilvl="4">
      <w:start w:val="1"/>
      <w:numFmt w:val="bullet"/>
      <w:lvlText w:val="o"/>
      <w:lvlJc w:val="left"/>
      <w:pPr>
        <w:tabs>
          <w:tab w:val="num" w:pos="3238"/>
        </w:tabs>
        <w:ind w:left="1927" w:hanging="283"/>
      </w:pPr>
      <w:rPr>
        <w:rFonts w:hint="default" w:ascii="Courier New" w:hAnsi="Courier New"/>
      </w:rPr>
    </w:lvl>
    <w:lvl w:ilvl="5">
      <w:start w:val="1"/>
      <w:numFmt w:val="bullet"/>
      <w:lvlText w:val=""/>
      <w:lvlJc w:val="left"/>
      <w:pPr>
        <w:ind w:left="2267" w:hanging="283"/>
      </w:pPr>
      <w:rPr>
        <w:rFonts w:hint="default" w:ascii="Wingdings" w:hAnsi="Wingdings"/>
      </w:rPr>
    </w:lvl>
    <w:lvl w:ilvl="6">
      <w:start w:val="1"/>
      <w:numFmt w:val="bullet"/>
      <w:lvlText w:val=""/>
      <w:lvlJc w:val="left"/>
      <w:pPr>
        <w:ind w:left="2607" w:hanging="283"/>
      </w:pPr>
      <w:rPr>
        <w:rFonts w:hint="default" w:ascii="Symbol" w:hAnsi="Symbol"/>
      </w:rPr>
    </w:lvl>
    <w:lvl w:ilvl="7">
      <w:start w:val="1"/>
      <w:numFmt w:val="bullet"/>
      <w:lvlText w:val="o"/>
      <w:lvlJc w:val="left"/>
      <w:pPr>
        <w:ind w:left="2947" w:hanging="283"/>
      </w:pPr>
      <w:rPr>
        <w:rFonts w:hint="default" w:ascii="Courier New" w:hAnsi="Courier New" w:cs="Courier New"/>
      </w:rPr>
    </w:lvl>
    <w:lvl w:ilvl="8">
      <w:start w:val="1"/>
      <w:numFmt w:val="bullet"/>
      <w:lvlText w:val=""/>
      <w:lvlJc w:val="left"/>
      <w:pPr>
        <w:ind w:left="3287" w:hanging="283"/>
      </w:pPr>
      <w:rPr>
        <w:rFonts w:hint="default" w:ascii="Wingdings" w:hAnsi="Wingdings"/>
      </w:rPr>
    </w:lvl>
  </w:abstractNum>
  <w:abstractNum w:abstractNumId="12" w15:restartNumberingAfterBreak="0">
    <w:nsid w:val="315F4C3E"/>
    <w:multiLevelType w:val="hybridMultilevel"/>
    <w:tmpl w:val="36D88250"/>
    <w:lvl w:ilvl="0" w:tplc="041D000F">
      <w:start w:val="1"/>
      <w:numFmt w:val="decimal"/>
      <w:lvlText w:val="%1."/>
      <w:lvlJc w:val="left"/>
      <w:pPr>
        <w:ind w:left="720" w:hanging="360"/>
      </w:pPr>
    </w:lvl>
    <w:lvl w:ilvl="1" w:tplc="041D0001">
      <w:start w:val="1"/>
      <w:numFmt w:val="bullet"/>
      <w:lvlText w:val=""/>
      <w:lvlJc w:val="left"/>
      <w:pPr>
        <w:ind w:left="1440" w:hanging="360"/>
      </w:pPr>
      <w:rPr>
        <w:rFonts w:hint="default" w:ascii="Symbol" w:hAnsi="Symbol"/>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7E1C27"/>
    <w:multiLevelType w:val="multilevel"/>
    <w:tmpl w:val="E0EC3F8C"/>
    <w:numStyleLink w:val="Bulletedlist"/>
  </w:abstractNum>
  <w:abstractNum w:abstractNumId="14" w15:restartNumberingAfterBreak="0">
    <w:nsid w:val="34DC2473"/>
    <w:multiLevelType w:val="multilevel"/>
    <w:tmpl w:val="91BEAA72"/>
    <w:numStyleLink w:val="HeadingNumbering"/>
  </w:abstractNum>
  <w:abstractNum w:abstractNumId="15" w15:restartNumberingAfterBreak="0">
    <w:nsid w:val="35DE34E4"/>
    <w:multiLevelType w:val="hybridMultilevel"/>
    <w:tmpl w:val="A7E8F5E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37741FDB"/>
    <w:multiLevelType w:val="hybridMultilevel"/>
    <w:tmpl w:val="A85EBAB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7" w15:restartNumberingAfterBreak="0">
    <w:nsid w:val="411E6959"/>
    <w:multiLevelType w:val="multilevel"/>
    <w:tmpl w:val="6E0423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2377F11"/>
    <w:multiLevelType w:val="multilevel"/>
    <w:tmpl w:val="EC6CA08C"/>
    <w:numStyleLink w:val="Numberedlist"/>
  </w:abstractNum>
  <w:abstractNum w:abstractNumId="19" w15:restartNumberingAfterBreak="0">
    <w:nsid w:val="451F6C59"/>
    <w:multiLevelType w:val="hybridMultilevel"/>
    <w:tmpl w:val="3358FD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F60619"/>
    <w:multiLevelType w:val="multilevel"/>
    <w:tmpl w:val="E0EC3F8C"/>
    <w:numStyleLink w:val="Bulletedlist"/>
  </w:abstractNum>
  <w:abstractNum w:abstractNumId="21" w15:restartNumberingAfterBreak="0">
    <w:nsid w:val="49B274C8"/>
    <w:multiLevelType w:val="multilevel"/>
    <w:tmpl w:val="E00A7AFC"/>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tabs>
          <w:tab w:val="num" w:pos="1797"/>
        </w:tabs>
        <w:ind w:left="1247" w:hanging="283"/>
      </w:pPr>
      <w:rPr>
        <w:rFonts w:hint="default"/>
      </w:rPr>
    </w:lvl>
    <w:lvl w:ilvl="3">
      <w:start w:val="1"/>
      <w:numFmt w:val="decimal"/>
      <w:lvlText w:val="%4"/>
      <w:lvlJc w:val="left"/>
      <w:pPr>
        <w:tabs>
          <w:tab w:val="num" w:pos="2517"/>
        </w:tabs>
        <w:ind w:left="1587" w:hanging="283"/>
      </w:pPr>
      <w:rPr>
        <w:rFonts w:hint="default"/>
      </w:rPr>
    </w:lvl>
    <w:lvl w:ilvl="4">
      <w:start w:val="1"/>
      <w:numFmt w:val="lowerLetter"/>
      <w:lvlText w:val="%5"/>
      <w:lvlJc w:val="left"/>
      <w:pPr>
        <w:tabs>
          <w:tab w:val="num" w:pos="3238"/>
        </w:tabs>
        <w:ind w:left="1927" w:hanging="283"/>
      </w:pPr>
      <w:rPr>
        <w:rFonts w:hint="default"/>
      </w:rPr>
    </w:lvl>
    <w:lvl w:ilvl="5">
      <w:start w:val="1"/>
      <w:numFmt w:val="lowerRoman"/>
      <w:lvlText w:val="%6"/>
      <w:lvlJc w:val="left"/>
      <w:pPr>
        <w:ind w:left="2267" w:hanging="283"/>
      </w:pPr>
      <w:rPr>
        <w:rFonts w:hint="default"/>
      </w:rPr>
    </w:lvl>
    <w:lvl w:ilvl="6">
      <w:start w:val="1"/>
      <w:numFmt w:val="bullet"/>
      <w:lvlText w:val=""/>
      <w:lvlJc w:val="left"/>
      <w:pPr>
        <w:ind w:left="2607" w:hanging="283"/>
      </w:pPr>
      <w:rPr>
        <w:rFonts w:hint="default" w:ascii="Symbol" w:hAnsi="Symbol"/>
      </w:rPr>
    </w:lvl>
    <w:lvl w:ilvl="7">
      <w:start w:val="1"/>
      <w:numFmt w:val="bullet"/>
      <w:lvlText w:val="o"/>
      <w:lvlJc w:val="left"/>
      <w:pPr>
        <w:ind w:left="2947" w:hanging="283"/>
      </w:pPr>
      <w:rPr>
        <w:rFonts w:hint="default" w:ascii="Courier New" w:hAnsi="Courier New" w:cs="Courier New"/>
      </w:rPr>
    </w:lvl>
    <w:lvl w:ilvl="8">
      <w:start w:val="1"/>
      <w:numFmt w:val="bullet"/>
      <w:lvlText w:val=""/>
      <w:lvlJc w:val="left"/>
      <w:pPr>
        <w:ind w:left="3287" w:hanging="283"/>
      </w:pPr>
      <w:rPr>
        <w:rFonts w:hint="default" w:ascii="Wingdings" w:hAnsi="Wingdings"/>
      </w:rPr>
    </w:lvl>
  </w:abstractNum>
  <w:abstractNum w:abstractNumId="22" w15:restartNumberingAfterBreak="0">
    <w:nsid w:val="549D4D7F"/>
    <w:multiLevelType w:val="hybridMultilevel"/>
    <w:tmpl w:val="86109A58"/>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566824A3"/>
    <w:multiLevelType w:val="multilevel"/>
    <w:tmpl w:val="E0EC3F8C"/>
    <w:numStyleLink w:val="Bulletedlist"/>
  </w:abstractNum>
  <w:abstractNum w:abstractNumId="24" w15:restartNumberingAfterBreak="0">
    <w:nsid w:val="5E7E47DC"/>
    <w:multiLevelType w:val="multilevel"/>
    <w:tmpl w:val="EC6CA08C"/>
    <w:styleLink w:val="Numberedlist"/>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ind w:left="1247" w:hanging="283"/>
      </w:pPr>
      <w:rPr>
        <w:rFonts w:hint="default"/>
      </w:rPr>
    </w:lvl>
    <w:lvl w:ilvl="3">
      <w:start w:val="1"/>
      <w:numFmt w:val="decimal"/>
      <w:lvlText w:val="(%4)"/>
      <w:lvlJc w:val="left"/>
      <w:pPr>
        <w:ind w:left="1587" w:hanging="283"/>
      </w:pPr>
      <w:rPr>
        <w:rFonts w:hint="default"/>
      </w:rPr>
    </w:lvl>
    <w:lvl w:ilvl="4">
      <w:start w:val="1"/>
      <w:numFmt w:val="lowerLetter"/>
      <w:lvlText w:val="(%5)"/>
      <w:lvlJc w:val="left"/>
      <w:pPr>
        <w:ind w:left="1927" w:hanging="283"/>
      </w:pPr>
      <w:rPr>
        <w:rFonts w:hint="default"/>
      </w:rPr>
    </w:lvl>
    <w:lvl w:ilvl="5">
      <w:start w:val="1"/>
      <w:numFmt w:val="lowerRoman"/>
      <w:lvlText w:val="(%6)"/>
      <w:lvlJc w:val="lef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left"/>
      <w:pPr>
        <w:ind w:left="3287" w:hanging="283"/>
      </w:pPr>
      <w:rPr>
        <w:rFonts w:hint="default"/>
      </w:rPr>
    </w:lvl>
  </w:abstractNum>
  <w:abstractNum w:abstractNumId="25" w15:restartNumberingAfterBreak="0">
    <w:nsid w:val="5EA114AD"/>
    <w:multiLevelType w:val="multilevel"/>
    <w:tmpl w:val="EC6CA08C"/>
    <w:numStyleLink w:val="Numberedlist"/>
  </w:abstractNum>
  <w:abstractNum w:abstractNumId="26" w15:restartNumberingAfterBreak="0">
    <w:nsid w:val="656A67B4"/>
    <w:multiLevelType w:val="multilevel"/>
    <w:tmpl w:val="EC6CA08C"/>
    <w:numStyleLink w:val="Numberedlist"/>
  </w:abstractNum>
  <w:abstractNum w:abstractNumId="27" w15:restartNumberingAfterBreak="0">
    <w:nsid w:val="784C4DFC"/>
    <w:multiLevelType w:val="multilevel"/>
    <w:tmpl w:val="EC6CA08C"/>
    <w:numStyleLink w:val="Numberedlist"/>
  </w:abstractNum>
  <w:abstractNum w:abstractNumId="28" w15:restartNumberingAfterBreak="0">
    <w:nsid w:val="7C9F3ECA"/>
    <w:multiLevelType w:val="hybridMultilevel"/>
    <w:tmpl w:val="7C86B77A"/>
    <w:lvl w:ilvl="0" w:tplc="041D000F">
      <w:start w:val="1"/>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9" w15:restartNumberingAfterBreak="0">
    <w:nsid w:val="7E875051"/>
    <w:multiLevelType w:val="multilevel"/>
    <w:tmpl w:val="EC6CA08C"/>
    <w:numStyleLink w:val="Numberedlist"/>
  </w:abstractNum>
  <w:num w:numId="1" w16cid:durableId="1472675343">
    <w:abstractNumId w:val="4"/>
  </w:num>
  <w:num w:numId="2" w16cid:durableId="996960269">
    <w:abstractNumId w:val="8"/>
  </w:num>
  <w:num w:numId="3" w16cid:durableId="1475371694">
    <w:abstractNumId w:val="16"/>
  </w:num>
  <w:num w:numId="4" w16cid:durableId="936789826">
    <w:abstractNumId w:val="28"/>
  </w:num>
  <w:num w:numId="5" w16cid:durableId="394548080">
    <w:abstractNumId w:val="9"/>
  </w:num>
  <w:num w:numId="6" w16cid:durableId="1272586789">
    <w:abstractNumId w:val="12"/>
  </w:num>
  <w:num w:numId="7" w16cid:durableId="842278156">
    <w:abstractNumId w:val="22"/>
  </w:num>
  <w:num w:numId="8" w16cid:durableId="1162550914">
    <w:abstractNumId w:val="11"/>
  </w:num>
  <w:num w:numId="9" w16cid:durableId="1974359466">
    <w:abstractNumId w:val="7"/>
  </w:num>
  <w:num w:numId="10" w16cid:durableId="1404259755">
    <w:abstractNumId w:val="13"/>
  </w:num>
  <w:num w:numId="11" w16cid:durableId="1060638615">
    <w:abstractNumId w:val="21"/>
  </w:num>
  <w:num w:numId="12" w16cid:durableId="204561759">
    <w:abstractNumId w:val="20"/>
  </w:num>
  <w:num w:numId="13" w16cid:durableId="1338462230">
    <w:abstractNumId w:val="23"/>
  </w:num>
  <w:num w:numId="14" w16cid:durableId="2093311020">
    <w:abstractNumId w:val="24"/>
  </w:num>
  <w:num w:numId="15" w16cid:durableId="108941176">
    <w:abstractNumId w:val="29"/>
  </w:num>
  <w:num w:numId="16" w16cid:durableId="1823542632">
    <w:abstractNumId w:val="25"/>
  </w:num>
  <w:num w:numId="17" w16cid:durableId="1420327099">
    <w:abstractNumId w:val="27"/>
  </w:num>
  <w:num w:numId="18" w16cid:durableId="1375616201">
    <w:abstractNumId w:val="5"/>
  </w:num>
  <w:num w:numId="19" w16cid:durableId="1532186214">
    <w:abstractNumId w:val="26"/>
  </w:num>
  <w:num w:numId="20" w16cid:durableId="1728843976">
    <w:abstractNumId w:val="18"/>
  </w:num>
  <w:num w:numId="21" w16cid:durableId="225383290">
    <w:abstractNumId w:val="2"/>
  </w:num>
  <w:num w:numId="22" w16cid:durableId="736126188">
    <w:abstractNumId w:val="6"/>
  </w:num>
  <w:num w:numId="23" w16cid:durableId="981348348">
    <w:abstractNumId w:val="10"/>
  </w:num>
  <w:num w:numId="24" w16cid:durableId="1062487520">
    <w:abstractNumId w:val="14"/>
  </w:num>
  <w:num w:numId="25" w16cid:durableId="682976094">
    <w:abstractNumId w:val="0"/>
  </w:num>
  <w:num w:numId="26" w16cid:durableId="908424145">
    <w:abstractNumId w:val="17"/>
  </w:num>
  <w:num w:numId="27" w16cid:durableId="1407262996">
    <w:abstractNumId w:val="1"/>
  </w:num>
  <w:num w:numId="28" w16cid:durableId="1132670439">
    <w:abstractNumId w:val="3"/>
  </w:num>
  <w:num w:numId="29" w16cid:durableId="917249930">
    <w:abstractNumId w:val="19"/>
  </w:num>
  <w:num w:numId="30" w16cid:durableId="985279972">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31"/>
    <w:rsid w:val="00025EEE"/>
    <w:rsid w:val="0003238B"/>
    <w:rsid w:val="00033A83"/>
    <w:rsid w:val="00050C4A"/>
    <w:rsid w:val="00053B97"/>
    <w:rsid w:val="00070DDF"/>
    <w:rsid w:val="0007510D"/>
    <w:rsid w:val="00077DD8"/>
    <w:rsid w:val="00081A9A"/>
    <w:rsid w:val="00084BAC"/>
    <w:rsid w:val="00091A40"/>
    <w:rsid w:val="000962B7"/>
    <w:rsid w:val="000A4CED"/>
    <w:rsid w:val="000B2643"/>
    <w:rsid w:val="000D218A"/>
    <w:rsid w:val="000D49FC"/>
    <w:rsid w:val="000E0AAE"/>
    <w:rsid w:val="000E57EE"/>
    <w:rsid w:val="000F5225"/>
    <w:rsid w:val="00100254"/>
    <w:rsid w:val="00113FEE"/>
    <w:rsid w:val="00114C55"/>
    <w:rsid w:val="00122BE2"/>
    <w:rsid w:val="0013090A"/>
    <w:rsid w:val="00131AC3"/>
    <w:rsid w:val="00132EED"/>
    <w:rsid w:val="00140172"/>
    <w:rsid w:val="0014256D"/>
    <w:rsid w:val="001459E5"/>
    <w:rsid w:val="0015116A"/>
    <w:rsid w:val="00157464"/>
    <w:rsid w:val="00160150"/>
    <w:rsid w:val="0016693D"/>
    <w:rsid w:val="00172D1D"/>
    <w:rsid w:val="0017790D"/>
    <w:rsid w:val="00181562"/>
    <w:rsid w:val="001935E2"/>
    <w:rsid w:val="0019727E"/>
    <w:rsid w:val="001A70F3"/>
    <w:rsid w:val="001C23B5"/>
    <w:rsid w:val="001C4A9B"/>
    <w:rsid w:val="001D05A2"/>
    <w:rsid w:val="001E226C"/>
    <w:rsid w:val="001F2DEB"/>
    <w:rsid w:val="001F7DBF"/>
    <w:rsid w:val="002008CB"/>
    <w:rsid w:val="00236523"/>
    <w:rsid w:val="002565FD"/>
    <w:rsid w:val="0026346A"/>
    <w:rsid w:val="0026543D"/>
    <w:rsid w:val="00265458"/>
    <w:rsid w:val="0028007B"/>
    <w:rsid w:val="00292335"/>
    <w:rsid w:val="00292455"/>
    <w:rsid w:val="00294A42"/>
    <w:rsid w:val="00296974"/>
    <w:rsid w:val="002B6D49"/>
    <w:rsid w:val="002C215A"/>
    <w:rsid w:val="002F2371"/>
    <w:rsid w:val="002F3DDA"/>
    <w:rsid w:val="002F7E7E"/>
    <w:rsid w:val="003046F0"/>
    <w:rsid w:val="003116E0"/>
    <w:rsid w:val="003143F8"/>
    <w:rsid w:val="00317D4C"/>
    <w:rsid w:val="00320818"/>
    <w:rsid w:val="00333A4D"/>
    <w:rsid w:val="0034053E"/>
    <w:rsid w:val="00350449"/>
    <w:rsid w:val="003544CD"/>
    <w:rsid w:val="003602D3"/>
    <w:rsid w:val="00361180"/>
    <w:rsid w:val="00366032"/>
    <w:rsid w:val="00392CF1"/>
    <w:rsid w:val="003B4FCC"/>
    <w:rsid w:val="003C1344"/>
    <w:rsid w:val="003C4E33"/>
    <w:rsid w:val="003E7D33"/>
    <w:rsid w:val="003F0C05"/>
    <w:rsid w:val="003F3051"/>
    <w:rsid w:val="00410443"/>
    <w:rsid w:val="004235B4"/>
    <w:rsid w:val="00425141"/>
    <w:rsid w:val="00442395"/>
    <w:rsid w:val="00450E2B"/>
    <w:rsid w:val="00453737"/>
    <w:rsid w:val="00464832"/>
    <w:rsid w:val="00474BBF"/>
    <w:rsid w:val="00475DBB"/>
    <w:rsid w:val="00476E50"/>
    <w:rsid w:val="00485581"/>
    <w:rsid w:val="00495C59"/>
    <w:rsid w:val="004A7BEC"/>
    <w:rsid w:val="004B7D5D"/>
    <w:rsid w:val="004D54D4"/>
    <w:rsid w:val="004E13B6"/>
    <w:rsid w:val="004E4B10"/>
    <w:rsid w:val="004F18CB"/>
    <w:rsid w:val="004F46D7"/>
    <w:rsid w:val="0051679F"/>
    <w:rsid w:val="0052324B"/>
    <w:rsid w:val="00532D59"/>
    <w:rsid w:val="005355BA"/>
    <w:rsid w:val="00537B40"/>
    <w:rsid w:val="00547F07"/>
    <w:rsid w:val="0055373E"/>
    <w:rsid w:val="00557686"/>
    <w:rsid w:val="005630A4"/>
    <w:rsid w:val="00564E15"/>
    <w:rsid w:val="00570DE3"/>
    <w:rsid w:val="00574175"/>
    <w:rsid w:val="00584338"/>
    <w:rsid w:val="00584F6A"/>
    <w:rsid w:val="00592265"/>
    <w:rsid w:val="00594125"/>
    <w:rsid w:val="005A04EF"/>
    <w:rsid w:val="005A1A9B"/>
    <w:rsid w:val="005B5D5C"/>
    <w:rsid w:val="005B7D64"/>
    <w:rsid w:val="005C0BAE"/>
    <w:rsid w:val="005E366D"/>
    <w:rsid w:val="005E4C37"/>
    <w:rsid w:val="005E575A"/>
    <w:rsid w:val="005E7891"/>
    <w:rsid w:val="00617D69"/>
    <w:rsid w:val="006239AA"/>
    <w:rsid w:val="00656445"/>
    <w:rsid w:val="0066664B"/>
    <w:rsid w:val="006758ED"/>
    <w:rsid w:val="006B3395"/>
    <w:rsid w:val="006B3C31"/>
    <w:rsid w:val="006C27CF"/>
    <w:rsid w:val="006C6872"/>
    <w:rsid w:val="006D47AD"/>
    <w:rsid w:val="006D561A"/>
    <w:rsid w:val="006E0D0B"/>
    <w:rsid w:val="00701184"/>
    <w:rsid w:val="00713463"/>
    <w:rsid w:val="0071760A"/>
    <w:rsid w:val="0073249C"/>
    <w:rsid w:val="00746A0B"/>
    <w:rsid w:val="00754011"/>
    <w:rsid w:val="00761605"/>
    <w:rsid w:val="0077062C"/>
    <w:rsid w:val="00780B97"/>
    <w:rsid w:val="007817C0"/>
    <w:rsid w:val="00784D0C"/>
    <w:rsid w:val="007876A3"/>
    <w:rsid w:val="00796329"/>
    <w:rsid w:val="007C2FC0"/>
    <w:rsid w:val="007C6922"/>
    <w:rsid w:val="0080655A"/>
    <w:rsid w:val="00806933"/>
    <w:rsid w:val="00807211"/>
    <w:rsid w:val="00810ECF"/>
    <w:rsid w:val="008113BF"/>
    <w:rsid w:val="00812D55"/>
    <w:rsid w:val="0082107F"/>
    <w:rsid w:val="0082346D"/>
    <w:rsid w:val="00824066"/>
    <w:rsid w:val="00840DE6"/>
    <w:rsid w:val="00851368"/>
    <w:rsid w:val="0086189F"/>
    <w:rsid w:val="008618FA"/>
    <w:rsid w:val="00871798"/>
    <w:rsid w:val="0087584D"/>
    <w:rsid w:val="0088697B"/>
    <w:rsid w:val="008960D2"/>
    <w:rsid w:val="0089789A"/>
    <w:rsid w:val="008B1C1B"/>
    <w:rsid w:val="008B6CFF"/>
    <w:rsid w:val="008B6FE9"/>
    <w:rsid w:val="008B7595"/>
    <w:rsid w:val="008D40AC"/>
    <w:rsid w:val="008E700D"/>
    <w:rsid w:val="008F028C"/>
    <w:rsid w:val="008F1818"/>
    <w:rsid w:val="008F18C6"/>
    <w:rsid w:val="008F5AA8"/>
    <w:rsid w:val="008F7A3B"/>
    <w:rsid w:val="00974E9F"/>
    <w:rsid w:val="0099200D"/>
    <w:rsid w:val="009A0133"/>
    <w:rsid w:val="009A1314"/>
    <w:rsid w:val="009A7D41"/>
    <w:rsid w:val="009D0FB0"/>
    <w:rsid w:val="009F09FC"/>
    <w:rsid w:val="009F61C6"/>
    <w:rsid w:val="009F75BF"/>
    <w:rsid w:val="00A0684A"/>
    <w:rsid w:val="00A10A96"/>
    <w:rsid w:val="00A24D31"/>
    <w:rsid w:val="00A30F03"/>
    <w:rsid w:val="00A362E5"/>
    <w:rsid w:val="00A37B95"/>
    <w:rsid w:val="00A44D9D"/>
    <w:rsid w:val="00A56F2C"/>
    <w:rsid w:val="00A75D8E"/>
    <w:rsid w:val="00A82CA9"/>
    <w:rsid w:val="00A841AA"/>
    <w:rsid w:val="00A96854"/>
    <w:rsid w:val="00A975F0"/>
    <w:rsid w:val="00A97E45"/>
    <w:rsid w:val="00AD3584"/>
    <w:rsid w:val="00AE0BA3"/>
    <w:rsid w:val="00AE0C6E"/>
    <w:rsid w:val="00B0221C"/>
    <w:rsid w:val="00B05A0A"/>
    <w:rsid w:val="00B21772"/>
    <w:rsid w:val="00B24748"/>
    <w:rsid w:val="00B249C1"/>
    <w:rsid w:val="00B37A0D"/>
    <w:rsid w:val="00B40B1B"/>
    <w:rsid w:val="00B4691B"/>
    <w:rsid w:val="00B53568"/>
    <w:rsid w:val="00B577FE"/>
    <w:rsid w:val="00B81B4E"/>
    <w:rsid w:val="00B906A1"/>
    <w:rsid w:val="00BB3707"/>
    <w:rsid w:val="00BC2005"/>
    <w:rsid w:val="00BC7F1A"/>
    <w:rsid w:val="00BD5F74"/>
    <w:rsid w:val="00BE5EFA"/>
    <w:rsid w:val="00BE610A"/>
    <w:rsid w:val="00BE6FE6"/>
    <w:rsid w:val="00C020D4"/>
    <w:rsid w:val="00C21C24"/>
    <w:rsid w:val="00C330AE"/>
    <w:rsid w:val="00C36E0B"/>
    <w:rsid w:val="00C37B24"/>
    <w:rsid w:val="00C400E3"/>
    <w:rsid w:val="00C4491B"/>
    <w:rsid w:val="00C45671"/>
    <w:rsid w:val="00C45BEB"/>
    <w:rsid w:val="00C6463B"/>
    <w:rsid w:val="00C747E8"/>
    <w:rsid w:val="00C772FF"/>
    <w:rsid w:val="00C77E2E"/>
    <w:rsid w:val="00C907E0"/>
    <w:rsid w:val="00C92D1C"/>
    <w:rsid w:val="00C96705"/>
    <w:rsid w:val="00CA472F"/>
    <w:rsid w:val="00CB6C52"/>
    <w:rsid w:val="00CC064D"/>
    <w:rsid w:val="00CC2F50"/>
    <w:rsid w:val="00CD2583"/>
    <w:rsid w:val="00CE2429"/>
    <w:rsid w:val="00CF70F5"/>
    <w:rsid w:val="00D05C0F"/>
    <w:rsid w:val="00D1101A"/>
    <w:rsid w:val="00D22095"/>
    <w:rsid w:val="00D26C2E"/>
    <w:rsid w:val="00D32A2B"/>
    <w:rsid w:val="00D41B7E"/>
    <w:rsid w:val="00D730E7"/>
    <w:rsid w:val="00D86126"/>
    <w:rsid w:val="00D90884"/>
    <w:rsid w:val="00D90BFD"/>
    <w:rsid w:val="00D970E3"/>
    <w:rsid w:val="00D97414"/>
    <w:rsid w:val="00DB4219"/>
    <w:rsid w:val="00DB5021"/>
    <w:rsid w:val="00DC4BD3"/>
    <w:rsid w:val="00DD10BB"/>
    <w:rsid w:val="00DD3C38"/>
    <w:rsid w:val="00DF2FFA"/>
    <w:rsid w:val="00DF40EF"/>
    <w:rsid w:val="00DF59E1"/>
    <w:rsid w:val="00E04734"/>
    <w:rsid w:val="00E07FDD"/>
    <w:rsid w:val="00E14079"/>
    <w:rsid w:val="00E26C02"/>
    <w:rsid w:val="00E31D60"/>
    <w:rsid w:val="00E36E4F"/>
    <w:rsid w:val="00E5499A"/>
    <w:rsid w:val="00E601CB"/>
    <w:rsid w:val="00E811B4"/>
    <w:rsid w:val="00E82F4E"/>
    <w:rsid w:val="00E87021"/>
    <w:rsid w:val="00E90D4B"/>
    <w:rsid w:val="00E96269"/>
    <w:rsid w:val="00EA672D"/>
    <w:rsid w:val="00EB67A4"/>
    <w:rsid w:val="00EC050A"/>
    <w:rsid w:val="00EC07C4"/>
    <w:rsid w:val="00EC35F2"/>
    <w:rsid w:val="00EC4B55"/>
    <w:rsid w:val="00ED4241"/>
    <w:rsid w:val="00EE5DE3"/>
    <w:rsid w:val="00EF195C"/>
    <w:rsid w:val="00F1501E"/>
    <w:rsid w:val="00F25834"/>
    <w:rsid w:val="00F3151B"/>
    <w:rsid w:val="00F33F0F"/>
    <w:rsid w:val="00F341AB"/>
    <w:rsid w:val="00F410E7"/>
    <w:rsid w:val="00F43EFA"/>
    <w:rsid w:val="00F462DA"/>
    <w:rsid w:val="00F54751"/>
    <w:rsid w:val="00F606CD"/>
    <w:rsid w:val="00F63750"/>
    <w:rsid w:val="00F80472"/>
    <w:rsid w:val="00F80AF5"/>
    <w:rsid w:val="00F867AC"/>
    <w:rsid w:val="00F93AA6"/>
    <w:rsid w:val="00F9436F"/>
    <w:rsid w:val="00F967F6"/>
    <w:rsid w:val="00FC0016"/>
    <w:rsid w:val="00FC43D9"/>
    <w:rsid w:val="00FC5601"/>
    <w:rsid w:val="00FD2F64"/>
    <w:rsid w:val="00FE3A4E"/>
    <w:rsid w:val="00FE491D"/>
    <w:rsid w:val="00FE7B29"/>
    <w:rsid w:val="0403805B"/>
    <w:rsid w:val="0439E81E"/>
    <w:rsid w:val="0EE03AC8"/>
    <w:rsid w:val="12D448CF"/>
    <w:rsid w:val="13F28981"/>
    <w:rsid w:val="15ACC088"/>
    <w:rsid w:val="15F60AA3"/>
    <w:rsid w:val="1760ACA3"/>
    <w:rsid w:val="1D7B155A"/>
    <w:rsid w:val="1DD9309D"/>
    <w:rsid w:val="1FB001B5"/>
    <w:rsid w:val="27243DC0"/>
    <w:rsid w:val="2E366B01"/>
    <w:rsid w:val="2EA64E20"/>
    <w:rsid w:val="31F51FB6"/>
    <w:rsid w:val="384E2F98"/>
    <w:rsid w:val="3B40D9C4"/>
    <w:rsid w:val="3E4EAB20"/>
    <w:rsid w:val="3EE0A166"/>
    <w:rsid w:val="4169807E"/>
    <w:rsid w:val="49B1E684"/>
    <w:rsid w:val="53DE4B91"/>
    <w:rsid w:val="59A3AAD4"/>
    <w:rsid w:val="5A5F0657"/>
    <w:rsid w:val="5BA821FC"/>
    <w:rsid w:val="5C523A66"/>
    <w:rsid w:val="6326D98F"/>
    <w:rsid w:val="6B774D66"/>
    <w:rsid w:val="6DD56A0D"/>
    <w:rsid w:val="6F84E260"/>
    <w:rsid w:val="7263071D"/>
    <w:rsid w:val="760AD132"/>
    <w:rsid w:val="76E69A78"/>
    <w:rsid w:val="7C3154D1"/>
    <w:rsid w:val="7DCB452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8B75A"/>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semiHidden="1"/>
    <w:lsdException w:name="Intense Reference" w:uiPriority="32" w:semiHidden="1"/>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1C24"/>
    <w:rPr>
      <w:rFonts w:ascii="Times New Roman" w:hAnsi="Times New Roman" w:eastAsia="Times New Roman" w:cs="Times New Roman"/>
    </w:rPr>
  </w:style>
  <w:style w:type="paragraph" w:styleId="Rubrik1">
    <w:name w:val="heading 1"/>
    <w:basedOn w:val="Normal"/>
    <w:next w:val="Normal"/>
    <w:link w:val="Rubrik1Char"/>
    <w:uiPriority w:val="9"/>
    <w:qFormat/>
    <w:rsid w:val="009F09FC"/>
    <w:pPr>
      <w:keepNext/>
      <w:keepLines/>
      <w:autoSpaceDE w:val="0"/>
      <w:autoSpaceDN w:val="0"/>
      <w:adjustRightInd w:val="0"/>
      <w:spacing w:before="300" w:after="300" w:line="264" w:lineRule="auto"/>
      <w:textAlignment w:val="center"/>
      <w:outlineLvl w:val="0"/>
    </w:pPr>
    <w:rPr>
      <w:rFonts w:cs="Calibri" w:asciiTheme="majorHAnsi" w:hAnsiTheme="majorHAnsi"/>
      <w:color w:val="000000"/>
      <w:sz w:val="36"/>
      <w:szCs w:val="36"/>
    </w:rPr>
  </w:style>
  <w:style w:type="paragraph" w:styleId="Rubrik2">
    <w:name w:val="heading 2"/>
    <w:basedOn w:val="Rubrik1"/>
    <w:next w:val="Normal"/>
    <w:link w:val="Rubrik2Char"/>
    <w:uiPriority w:val="9"/>
    <w:qFormat/>
    <w:rsid w:val="00D22095"/>
    <w:pPr>
      <w:spacing w:after="120" w:line="288" w:lineRule="auto"/>
      <w:outlineLvl w:val="1"/>
    </w:pPr>
    <w:rPr>
      <w:rFonts w:cs="Calibri-Bold"/>
      <w:b/>
      <w:bCs/>
      <w:sz w:val="28"/>
      <w:szCs w:val="28"/>
    </w:rPr>
  </w:style>
  <w:style w:type="paragraph" w:styleId="Rubrik3">
    <w:name w:val="heading 3"/>
    <w:basedOn w:val="Rubrik1"/>
    <w:next w:val="Normal"/>
    <w:link w:val="Rubrik3Char"/>
    <w:uiPriority w:val="9"/>
    <w:qFormat/>
    <w:rsid w:val="00236523"/>
    <w:pPr>
      <w:spacing w:before="150" w:after="57" w:line="288" w:lineRule="auto"/>
      <w:outlineLvl w:val="2"/>
    </w:pPr>
    <w:rPr>
      <w:sz w:val="24"/>
      <w:szCs w:val="24"/>
    </w:rPr>
  </w:style>
  <w:style w:type="paragraph" w:styleId="Rubrik4">
    <w:name w:val="heading 4"/>
    <w:basedOn w:val="Rubrik1"/>
    <w:next w:val="Normal"/>
    <w:link w:val="Rubrik4Char"/>
    <w:uiPriority w:val="9"/>
    <w:unhideWhenUsed/>
    <w:rsid w:val="00F341AB"/>
    <w:pPr>
      <w:spacing w:before="150" w:after="57" w:line="288" w:lineRule="auto"/>
      <w:outlineLvl w:val="3"/>
    </w:pPr>
    <w:rPr>
      <w:rFonts w:eastAsiaTheme="majorEastAsia" w:cstheme="majorBidi"/>
      <w:iCs/>
      <w:color w:val="auto"/>
      <w:sz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link w:val="SidhuvudChar"/>
    <w:uiPriority w:val="99"/>
    <w:unhideWhenUsed/>
    <w:rsid w:val="003544CD"/>
    <w:pPr>
      <w:tabs>
        <w:tab w:val="right" w:pos="8930"/>
      </w:tabs>
      <w:ind w:right="360"/>
    </w:pPr>
    <w:rPr>
      <w:rFonts w:ascii="Calibri" w:hAnsi="Calibri"/>
      <w:sz w:val="18"/>
    </w:rPr>
  </w:style>
  <w:style w:type="character" w:styleId="SidhuvudChar" w:customStyle="1">
    <w:name w:val="Sidhuvud Char"/>
    <w:basedOn w:val="Standardstycketeckensnitt"/>
    <w:link w:val="Sidhuvud"/>
    <w:uiPriority w:val="99"/>
    <w:rsid w:val="003544CD"/>
    <w:rPr>
      <w:rFonts w:ascii="Calibri" w:hAnsi="Calibri"/>
      <w:sz w:val="18"/>
    </w:rPr>
  </w:style>
  <w:style w:type="paragraph" w:styleId="Sidfot">
    <w:name w:val="footer"/>
    <w:link w:val="SidfotChar"/>
    <w:uiPriority w:val="99"/>
    <w:unhideWhenUsed/>
    <w:rsid w:val="003544CD"/>
    <w:rPr>
      <w:rFonts w:ascii="Calibri" w:hAnsi="Calibri" w:cs="Calibri-Bold"/>
      <w:bCs/>
      <w:color w:val="000000"/>
      <w:sz w:val="18"/>
      <w:szCs w:val="18"/>
    </w:rPr>
  </w:style>
  <w:style w:type="character" w:styleId="SidfotChar" w:customStyle="1">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iPriority w:val="99"/>
    <w:semiHidden/>
    <w:unhideWhenUsed/>
    <w:rsid w:val="00B21772"/>
  </w:style>
  <w:style w:type="paragraph" w:styleId="Ballongtext">
    <w:name w:val="Balloon Text"/>
    <w:basedOn w:val="Normal"/>
    <w:link w:val="BallongtextChar"/>
    <w:uiPriority w:val="99"/>
    <w:semiHidden/>
    <w:unhideWhenUsed/>
    <w:rsid w:val="00B21772"/>
    <w:pPr>
      <w:autoSpaceDE w:val="0"/>
      <w:autoSpaceDN w:val="0"/>
      <w:adjustRightInd w:val="0"/>
      <w:spacing w:line="288" w:lineRule="auto"/>
      <w:textAlignment w:val="center"/>
    </w:pPr>
    <w:rPr>
      <w:rFonts w:ascii="Lucida Grande" w:hAnsi="Lucida Grande" w:cs="Lucida Grande"/>
      <w:color w:val="000000"/>
      <w:sz w:val="18"/>
      <w:szCs w:val="18"/>
    </w:rPr>
  </w:style>
  <w:style w:type="character" w:styleId="BallongtextChar" w:customStyle="1">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uiPriority w:val="59"/>
    <w:rsid w:val="00784D0C"/>
    <w:rPr>
      <w:rFonts w:ascii="Georgia" w:hAnsi="Georgia"/>
      <w:sz w:val="21"/>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28" w:type="dxa"/>
        <w:bottom w:w="28" w:type="dxa"/>
      </w:tblCellMar>
    </w:tblPr>
    <w:trPr>
      <w:cantSplit/>
    </w:trPr>
  </w:style>
  <w:style w:type="paragraph" w:styleId="BasicParagraph" w:customStyle="1">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styleId="Liststycke">
    <w:name w:val="List Paragraph"/>
    <w:basedOn w:val="Normalindrag"/>
    <w:uiPriority w:val="34"/>
    <w:qFormat/>
    <w:rsid w:val="006D561A"/>
    <w:pPr>
      <w:numPr>
        <w:ilvl w:val="1"/>
        <w:numId w:val="5"/>
      </w:numPr>
      <w:spacing w:before="57" w:after="57"/>
      <w:ind w:left="1134"/>
      <w:contextualSpacing/>
    </w:pPr>
  </w:style>
  <w:style w:type="character" w:styleId="Rubrik1Char" w:customStyle="1">
    <w:name w:val="Rubrik 1 Char"/>
    <w:basedOn w:val="Standardstycketeckensnitt"/>
    <w:link w:val="Rubrik1"/>
    <w:uiPriority w:val="9"/>
    <w:rsid w:val="009F09FC"/>
    <w:rPr>
      <w:rFonts w:cs="Calibri" w:asciiTheme="majorHAnsi" w:hAnsiTheme="majorHAnsi"/>
      <w:color w:val="000000"/>
      <w:sz w:val="36"/>
      <w:szCs w:val="36"/>
    </w:rPr>
  </w:style>
  <w:style w:type="character" w:styleId="Rubrik2Char" w:customStyle="1">
    <w:name w:val="Rubrik 2 Char"/>
    <w:basedOn w:val="Standardstycketeckensnitt"/>
    <w:link w:val="Rubrik2"/>
    <w:uiPriority w:val="9"/>
    <w:rsid w:val="00D22095"/>
    <w:rPr>
      <w:rFonts w:cs="Calibri-Bold" w:asciiTheme="majorHAnsi" w:hAnsiTheme="majorHAnsi"/>
      <w:b/>
      <w:bCs/>
      <w:color w:val="000000"/>
      <w:sz w:val="28"/>
      <w:szCs w:val="28"/>
    </w:rPr>
  </w:style>
  <w:style w:type="character" w:styleId="Rubrik3Char" w:customStyle="1">
    <w:name w:val="Rubrik 3 Char"/>
    <w:basedOn w:val="Standardstycketeckensnitt"/>
    <w:link w:val="Rubrik3"/>
    <w:uiPriority w:val="9"/>
    <w:rsid w:val="00236523"/>
    <w:rPr>
      <w:rFonts w:cs="Calibri" w:asciiTheme="majorHAnsi" w:hAnsiTheme="majorHAnsi"/>
      <w:color w:val="000000"/>
      <w:lang w:val="en-GB"/>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UTabell" w:customStyle="1">
    <w:name w:val="LIU Tabell"/>
    <w:basedOn w:val="Normaltabell"/>
    <w:uiPriority w:val="99"/>
    <w:qFormat/>
    <w:rsid w:val="00D970E3"/>
    <w:pPr>
      <w:jc w:val="right"/>
    </w:pPr>
    <w:rPr>
      <w:rFonts w:ascii="Calibri" w:hAnsi="Calibri"/>
      <w:sz w:val="21"/>
    </w:rPr>
    <w:tblPr>
      <w:tblStyleRowBandSize w:val="1"/>
      <w:tblBorders>
        <w:bottom w:val="single" w:color="000000" w:themeColor="text1" w:sz="4" w:space="0"/>
        <w:insideH w:val="single" w:color="000000" w:themeColor="text1" w:sz="4" w:space="0"/>
      </w:tblBorders>
    </w:tblPr>
    <w:tcPr>
      <w:shd w:val="clear" w:color="auto" w:fill="auto"/>
    </w:tcPr>
    <w:tblStylePr w:type="firstCol">
      <w:pPr>
        <w:jc w:val="left"/>
      </w:pPr>
      <w:rPr>
        <w:rFonts w:ascii="Calibri" w:hAnsi="Calibri"/>
        <w:b w:val="0"/>
        <w:sz w:val="21"/>
      </w:rPr>
    </w:tblStylePr>
  </w:style>
  <w:style w:type="paragraph" w:styleId="Normalindrag" w:customStyle="1">
    <w:name w:val="Normal indrag"/>
    <w:basedOn w:val="Normal"/>
    <w:uiPriority w:val="1"/>
    <w:qFormat/>
    <w:rsid w:val="00B4691B"/>
    <w:pPr>
      <w:autoSpaceDE w:val="0"/>
      <w:autoSpaceDN w:val="0"/>
      <w:adjustRightInd w:val="0"/>
      <w:spacing w:line="288" w:lineRule="auto"/>
      <w:ind w:firstLine="284"/>
      <w:textAlignment w:val="center"/>
    </w:pPr>
    <w:rPr>
      <w:rFonts w:ascii="Georgia" w:hAnsi="Georgia" w:cs="Georgia"/>
      <w:color w:val="000000"/>
      <w:sz w:val="21"/>
      <w:szCs w:val="21"/>
    </w:rPr>
  </w:style>
  <w:style w:type="character" w:styleId="Rubrik4Char" w:customStyle="1">
    <w:name w:val="Rubrik 4 Char"/>
    <w:basedOn w:val="Standardstycketeckensnitt"/>
    <w:link w:val="Rubrik4"/>
    <w:uiPriority w:val="9"/>
    <w:rsid w:val="00F341AB"/>
    <w:rPr>
      <w:rFonts w:asciiTheme="majorHAnsi" w:hAnsiTheme="majorHAnsi" w:eastAsiaTheme="majorEastAsia" w:cstheme="majorBidi"/>
      <w:iCs/>
      <w:sz w:val="21"/>
      <w:szCs w:val="36"/>
      <w:lang w:val="en-GB"/>
    </w:rPr>
  </w:style>
  <w:style w:type="paragraph" w:styleId="Rubrik">
    <w:name w:val="Title"/>
    <w:basedOn w:val="Normal"/>
    <w:next w:val="Normal"/>
    <w:link w:val="RubrikChar"/>
    <w:uiPriority w:val="10"/>
    <w:qFormat/>
    <w:rsid w:val="004E4B10"/>
    <w:pPr>
      <w:keepNext/>
      <w:keepLines/>
      <w:autoSpaceDE w:val="0"/>
      <w:autoSpaceDN w:val="0"/>
      <w:adjustRightInd w:val="0"/>
      <w:spacing w:after="300"/>
      <w:contextualSpacing/>
      <w:textAlignment w:val="center"/>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B24748"/>
    <w:rPr>
      <w:rFonts w:asciiTheme="majorHAnsi" w:hAnsiTheme="majorHAnsi" w:eastAsiaTheme="majorEastAsia" w:cstheme="majorBidi"/>
      <w:spacing w:val="-10"/>
      <w:kern w:val="28"/>
      <w:sz w:val="56"/>
      <w:szCs w:val="56"/>
    </w:rPr>
  </w:style>
  <w:style w:type="paragraph" w:styleId="Underrubrik">
    <w:name w:val="Subtitle"/>
    <w:basedOn w:val="Rubrik"/>
    <w:next w:val="Normal"/>
    <w:link w:val="UnderrubrikChar"/>
    <w:uiPriority w:val="18"/>
    <w:rsid w:val="004E4B10"/>
    <w:pPr>
      <w:numPr>
        <w:ilvl w:val="1"/>
      </w:numPr>
    </w:pPr>
    <w:rPr>
      <w:rFonts w:cstheme="minorBidi"/>
      <w:sz w:val="24"/>
      <w:szCs w:val="22"/>
    </w:rPr>
  </w:style>
  <w:style w:type="character" w:styleId="UnderrubrikChar" w:customStyle="1">
    <w:name w:val="Underrubrik Char"/>
    <w:basedOn w:val="Standardstycketeckensnitt"/>
    <w:link w:val="Underrubrik"/>
    <w:uiPriority w:val="18"/>
    <w:rsid w:val="00B24748"/>
    <w:rPr>
      <w:rFonts w:asciiTheme="majorHAnsi" w:hAnsiTheme="majorHAnsi" w:eastAsiaTheme="majorEastAsia"/>
      <w:spacing w:val="-10"/>
      <w:kern w:val="28"/>
      <w:szCs w:val="22"/>
    </w:rPr>
  </w:style>
  <w:style w:type="character" w:styleId="Diskretbetoning">
    <w:name w:val="Subtle Emphasis"/>
    <w:basedOn w:val="Standardstycketeckensnitt"/>
    <w:uiPriority w:val="19"/>
    <w:semiHidden/>
    <w:rsid w:val="00292455"/>
    <w:rPr>
      <w:i/>
      <w:iCs/>
      <w:color w:val="404040" w:themeColor="text1" w:themeTint="BF"/>
    </w:rPr>
  </w:style>
  <w:style w:type="character" w:styleId="Betoning">
    <w:name w:val="Emphasis"/>
    <w:basedOn w:val="Standardstycketeckensnitt"/>
    <w:uiPriority w:val="20"/>
    <w:qFormat/>
    <w:rsid w:val="00564E15"/>
    <w:rPr>
      <w:i/>
      <w:iCs/>
    </w:rPr>
  </w:style>
  <w:style w:type="character" w:styleId="Starkbetoning">
    <w:name w:val="Intense Emphasis"/>
    <w:basedOn w:val="Standardstycketeckensnitt"/>
    <w:uiPriority w:val="21"/>
    <w:semiHidden/>
    <w:rsid w:val="00564E15"/>
    <w:rPr>
      <w:i/>
      <w:iCs/>
      <w:color w:val="00CFB5" w:themeColor="accent1"/>
    </w:rPr>
  </w:style>
  <w:style w:type="character" w:styleId="Bokenstitel">
    <w:name w:val="Book Title"/>
    <w:basedOn w:val="Standardstycketeckensnitt"/>
    <w:uiPriority w:val="33"/>
    <w:semiHidden/>
    <w:rsid w:val="00564E15"/>
    <w:rPr>
      <w:b/>
      <w:bCs/>
      <w:i/>
      <w:iCs/>
      <w:spacing w:val="5"/>
    </w:rPr>
  </w:style>
  <w:style w:type="character" w:styleId="Stark">
    <w:name w:val="Strong"/>
    <w:basedOn w:val="Standardstycketeckensnitt"/>
    <w:uiPriority w:val="22"/>
    <w:rsid w:val="00564E15"/>
    <w:rPr>
      <w:b/>
      <w:bCs/>
    </w:rPr>
  </w:style>
  <w:style w:type="paragraph" w:styleId="Kod" w:customStyle="1">
    <w:name w:val="Kod"/>
    <w:basedOn w:val="Normalindrag"/>
    <w:uiPriority w:val="19"/>
    <w:qFormat/>
    <w:rsid w:val="005630A4"/>
    <w:pPr>
      <w:spacing w:before="300" w:after="300"/>
      <w:contextualSpacing/>
    </w:pPr>
    <w:rPr>
      <w:rFonts w:ascii="Consolas" w:hAnsi="Consolas" w:cs="Consolas"/>
      <w:noProof/>
      <w:lang w:val="en-US"/>
    </w:rPr>
  </w:style>
  <w:style w:type="paragraph" w:styleId="Figur" w:customStyle="1">
    <w:name w:val="Figur"/>
    <w:basedOn w:val="Normal"/>
    <w:uiPriority w:val="13"/>
    <w:qFormat/>
    <w:rsid w:val="008F7A3B"/>
    <w:pPr>
      <w:keepNext/>
      <w:autoSpaceDE w:val="0"/>
      <w:autoSpaceDN w:val="0"/>
      <w:adjustRightInd w:val="0"/>
      <w:spacing w:before="300" w:line="288" w:lineRule="auto"/>
      <w:jc w:val="center"/>
      <w:textAlignment w:val="center"/>
    </w:pPr>
    <w:rPr>
      <w:rFonts w:ascii="Georgia" w:hAnsi="Georgia" w:cs="Georgia"/>
      <w:noProof/>
      <w:color w:val="000000"/>
      <w:sz w:val="21"/>
      <w:szCs w:val="21"/>
    </w:rPr>
  </w:style>
  <w:style w:type="paragraph" w:styleId="Beskrivning">
    <w:name w:val="caption"/>
    <w:basedOn w:val="Normal"/>
    <w:next w:val="Normal"/>
    <w:uiPriority w:val="35"/>
    <w:unhideWhenUsed/>
    <w:qFormat/>
    <w:rsid w:val="006C27CF"/>
    <w:pPr>
      <w:keepLines/>
      <w:autoSpaceDE w:val="0"/>
      <w:autoSpaceDN w:val="0"/>
      <w:adjustRightInd w:val="0"/>
      <w:spacing w:before="300" w:after="300" w:line="288" w:lineRule="auto"/>
      <w:jc w:val="center"/>
      <w:textAlignment w:val="center"/>
    </w:pPr>
    <w:rPr>
      <w:rFonts w:ascii="Georgia" w:hAnsi="Georgia" w:cs="Georgia"/>
      <w:i/>
      <w:iCs/>
      <w:sz w:val="21"/>
      <w:szCs w:val="18"/>
    </w:rPr>
  </w:style>
  <w:style w:type="table" w:styleId="Rutntstabell1ljusdekorfrg1">
    <w:name w:val="Grid Table 1 Light Accent 1"/>
    <w:basedOn w:val="Normaltabell"/>
    <w:uiPriority w:val="46"/>
    <w:rsid w:val="00D970E3"/>
    <w:tblPr>
      <w:tblStyleRowBandSize w:val="1"/>
      <w:tblStyleColBandSize w:val="1"/>
      <w:tblBorders>
        <w:top w:val="single" w:color="85FFEF" w:themeColor="accent1" w:themeTint="66" w:sz="4" w:space="0"/>
        <w:left w:val="single" w:color="85FFEF" w:themeColor="accent1" w:themeTint="66" w:sz="4" w:space="0"/>
        <w:bottom w:val="single" w:color="85FFEF" w:themeColor="accent1" w:themeTint="66" w:sz="4" w:space="0"/>
        <w:right w:val="single" w:color="85FFEF" w:themeColor="accent1" w:themeTint="66" w:sz="4" w:space="0"/>
        <w:insideH w:val="single" w:color="85FFEF" w:themeColor="accent1" w:themeTint="66" w:sz="4" w:space="0"/>
        <w:insideV w:val="single" w:color="85FFEF" w:themeColor="accent1" w:themeTint="66" w:sz="4" w:space="0"/>
      </w:tblBorders>
    </w:tblPr>
    <w:tblStylePr w:type="firstRow">
      <w:rPr>
        <w:b/>
        <w:bCs/>
      </w:rPr>
      <w:tblPr/>
      <w:tcPr>
        <w:tcBorders>
          <w:bottom w:val="single" w:color="49FFE7" w:themeColor="accent1" w:themeTint="99" w:sz="12" w:space="0"/>
        </w:tcBorders>
      </w:tcPr>
    </w:tblStylePr>
    <w:tblStylePr w:type="lastRow">
      <w:rPr>
        <w:b/>
        <w:bCs/>
      </w:rPr>
      <w:tblPr/>
      <w:tcPr>
        <w:tcBorders>
          <w:top w:val="double" w:color="49FFE7" w:themeColor="accent1" w:themeTint="99" w:sz="2" w:space="0"/>
        </w:tcBorders>
      </w:tcPr>
    </w:tblStylePr>
    <w:tblStylePr w:type="firstCol">
      <w:rPr>
        <w:b/>
        <w:bCs/>
      </w:rPr>
    </w:tblStylePr>
    <w:tblStylePr w:type="lastCol">
      <w:rPr>
        <w:b/>
        <w:bCs/>
      </w:rPr>
    </w:tblStylePr>
  </w:style>
  <w:style w:type="table" w:styleId="Oformateradtabell1">
    <w:name w:val="Plain Table 1"/>
    <w:basedOn w:val="Normaltabell"/>
    <w:uiPriority w:val="99"/>
    <w:rsid w:val="00D32A2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ldtext" w:customStyle="1">
    <w:name w:val="Bildtext"/>
    <w:basedOn w:val="Beskrivning"/>
    <w:uiPriority w:val="14"/>
    <w:qFormat/>
    <w:rsid w:val="008F7A3B"/>
    <w:pPr>
      <w:spacing w:before="57"/>
    </w:pPr>
  </w:style>
  <w:style w:type="paragraph" w:styleId="Tabellbeskrivning" w:customStyle="1">
    <w:name w:val="Tabellbeskrivning"/>
    <w:basedOn w:val="Beskrivning"/>
    <w:uiPriority w:val="14"/>
    <w:qFormat/>
    <w:rsid w:val="006C27CF"/>
    <w:pPr>
      <w:keepNext/>
      <w:spacing w:after="57"/>
    </w:pPr>
  </w:style>
  <w:style w:type="paragraph" w:styleId="Citat">
    <w:name w:val="Quote"/>
    <w:basedOn w:val="Normal"/>
    <w:next w:val="Normal"/>
    <w:link w:val="CitatChar"/>
    <w:uiPriority w:val="29"/>
    <w:rsid w:val="006C27CF"/>
    <w:pPr>
      <w:autoSpaceDE w:val="0"/>
      <w:autoSpaceDN w:val="0"/>
      <w:adjustRightInd w:val="0"/>
      <w:spacing w:before="300" w:after="300" w:line="288" w:lineRule="auto"/>
      <w:ind w:left="567" w:right="567"/>
      <w:textAlignment w:val="center"/>
    </w:pPr>
    <w:rPr>
      <w:rFonts w:ascii="Georgia" w:hAnsi="Georgia" w:cs="Georgia"/>
      <w:i/>
      <w:iCs/>
      <w:color w:val="404040" w:themeColor="text1" w:themeTint="BF"/>
      <w:sz w:val="21"/>
      <w:szCs w:val="21"/>
    </w:rPr>
  </w:style>
  <w:style w:type="character" w:styleId="CitatChar" w:customStyle="1">
    <w:name w:val="Citat Char"/>
    <w:basedOn w:val="Standardstycketeckensnitt"/>
    <w:link w:val="Citat"/>
    <w:uiPriority w:val="29"/>
    <w:rsid w:val="006C27CF"/>
    <w:rPr>
      <w:rFonts w:ascii="Georgia" w:hAnsi="Georgia" w:cs="Georgia"/>
      <w:i/>
      <w:iCs/>
      <w:color w:val="404040" w:themeColor="text1" w:themeTint="BF"/>
      <w:sz w:val="21"/>
      <w:szCs w:val="21"/>
    </w:rPr>
  </w:style>
  <w:style w:type="paragraph" w:styleId="Marginalvnster" w:customStyle="1">
    <w:name w:val="Marginal vänster"/>
    <w:basedOn w:val="Normal"/>
    <w:uiPriority w:val="19"/>
    <w:qFormat/>
    <w:rsid w:val="00D22095"/>
    <w:pPr>
      <w:framePr w:w="1134" w:hSpace="284" w:wrap="around" w:hAnchor="page" w:vAnchor="text" w:y="1"/>
      <w:autoSpaceDE w:val="0"/>
      <w:autoSpaceDN w:val="0"/>
      <w:adjustRightInd w:val="0"/>
      <w:spacing w:after="80" w:line="288" w:lineRule="auto"/>
      <w:textAlignment w:val="center"/>
    </w:pPr>
    <w:rPr>
      <w:rFonts w:ascii="Georgia" w:hAnsi="Georgia" w:cs="Georgia"/>
      <w:color w:val="000000"/>
      <w:sz w:val="16"/>
      <w:szCs w:val="21"/>
    </w:rPr>
  </w:style>
  <w:style w:type="paragraph" w:styleId="Marginalhger" w:customStyle="1">
    <w:name w:val="Marginal höger"/>
    <w:basedOn w:val="Marginalvnster"/>
    <w:uiPriority w:val="19"/>
    <w:qFormat/>
    <w:rsid w:val="00D22095"/>
    <w:pPr>
      <w:framePr w:wrap="around" w:xAlign="right"/>
    </w:pPr>
  </w:style>
  <w:style w:type="numbering" w:styleId="Bulletedlist" w:customStyle="1">
    <w:name w:val="Bulleted list"/>
    <w:uiPriority w:val="99"/>
    <w:rsid w:val="00317D4C"/>
    <w:pPr>
      <w:numPr>
        <w:numId w:val="8"/>
      </w:numPr>
    </w:pPr>
  </w:style>
  <w:style w:type="numbering" w:styleId="Numberedlist" w:customStyle="1">
    <w:name w:val="Numbered list"/>
    <w:uiPriority w:val="99"/>
    <w:rsid w:val="00574175"/>
    <w:pPr>
      <w:numPr>
        <w:numId w:val="14"/>
      </w:numPr>
    </w:pPr>
  </w:style>
  <w:style w:type="paragraph" w:styleId="Isolateratstycke" w:customStyle="1">
    <w:name w:val="Isolaterat stycke"/>
    <w:basedOn w:val="Normal"/>
    <w:uiPriority w:val="19"/>
    <w:qFormat/>
    <w:rsid w:val="009F09FC"/>
    <w:pPr>
      <w:autoSpaceDE w:val="0"/>
      <w:autoSpaceDN w:val="0"/>
      <w:adjustRightInd w:val="0"/>
      <w:spacing w:before="210" w:after="210" w:line="288" w:lineRule="auto"/>
      <w:textAlignment w:val="center"/>
    </w:pPr>
    <w:rPr>
      <w:rFonts w:ascii="Georgia" w:hAnsi="Georgia" w:cs="Georgia"/>
      <w:color w:val="000000"/>
      <w:sz w:val="21"/>
      <w:szCs w:val="21"/>
    </w:rPr>
  </w:style>
  <w:style w:type="paragraph" w:styleId="IsolatedNumbered" w:customStyle="1">
    <w:name w:val="Isolated Numbered"/>
    <w:basedOn w:val="Isolateratstycke"/>
    <w:uiPriority w:val="19"/>
    <w:qFormat/>
    <w:rsid w:val="001C4A9B"/>
    <w:pPr>
      <w:numPr>
        <w:numId w:val="22"/>
      </w:numPr>
    </w:pPr>
  </w:style>
  <w:style w:type="numbering" w:styleId="IsolatedNumberedList" w:customStyle="1">
    <w:name w:val="Isolated Numbered List"/>
    <w:uiPriority w:val="99"/>
    <w:rsid w:val="001C4A9B"/>
    <w:pPr>
      <w:numPr>
        <w:numId w:val="22"/>
      </w:numPr>
    </w:pPr>
  </w:style>
  <w:style w:type="numbering" w:styleId="HeadingNumbering" w:customStyle="1">
    <w:name w:val="Heading Numbering"/>
    <w:uiPriority w:val="99"/>
    <w:rsid w:val="0066664B"/>
    <w:pPr>
      <w:numPr>
        <w:numId w:val="23"/>
      </w:numPr>
    </w:pPr>
  </w:style>
  <w:style w:type="paragraph" w:styleId="Innehllsfrteckningsrubrik">
    <w:name w:val="TOC Heading"/>
    <w:basedOn w:val="Rubrik1"/>
    <w:next w:val="Normal"/>
    <w:uiPriority w:val="39"/>
    <w:unhideWhenUsed/>
    <w:qFormat/>
    <w:rsid w:val="00157464"/>
    <w:pPr>
      <w:autoSpaceDE/>
      <w:autoSpaceDN/>
      <w:adjustRightInd/>
      <w:textAlignment w:val="auto"/>
      <w:outlineLvl w:val="9"/>
    </w:pPr>
  </w:style>
  <w:style w:type="paragraph" w:styleId="Innehll1">
    <w:name w:val="toc 1"/>
    <w:basedOn w:val="Normal"/>
    <w:next w:val="Normal"/>
    <w:autoRedefine/>
    <w:uiPriority w:val="39"/>
    <w:unhideWhenUsed/>
    <w:rsid w:val="00D97414"/>
    <w:pPr>
      <w:tabs>
        <w:tab w:val="right" w:leader="dot" w:pos="7786"/>
      </w:tabs>
      <w:autoSpaceDE w:val="0"/>
      <w:autoSpaceDN w:val="0"/>
      <w:adjustRightInd w:val="0"/>
      <w:spacing w:before="150" w:line="288" w:lineRule="auto"/>
      <w:textAlignment w:val="center"/>
    </w:pPr>
    <w:rPr>
      <w:rFonts w:ascii="Georgia" w:hAnsi="Georgia" w:cs="Georgia"/>
      <w:noProof/>
      <w:color w:val="000000"/>
      <w:sz w:val="21"/>
      <w:szCs w:val="21"/>
    </w:rPr>
  </w:style>
  <w:style w:type="paragraph" w:styleId="Innehll2">
    <w:name w:val="toc 2"/>
    <w:basedOn w:val="Normal"/>
    <w:next w:val="Normal"/>
    <w:autoRedefine/>
    <w:uiPriority w:val="39"/>
    <w:unhideWhenUsed/>
    <w:rsid w:val="00D97414"/>
    <w:pPr>
      <w:tabs>
        <w:tab w:val="right" w:leader="dot" w:pos="7786"/>
      </w:tabs>
      <w:autoSpaceDE w:val="0"/>
      <w:autoSpaceDN w:val="0"/>
      <w:adjustRightInd w:val="0"/>
      <w:spacing w:line="288" w:lineRule="auto"/>
      <w:ind w:left="210"/>
      <w:textAlignment w:val="center"/>
    </w:pPr>
    <w:rPr>
      <w:rFonts w:ascii="Georgia" w:hAnsi="Georgia" w:cs="Georgia"/>
      <w:noProof/>
      <w:color w:val="000000"/>
      <w:sz w:val="21"/>
      <w:szCs w:val="21"/>
    </w:rPr>
  </w:style>
  <w:style w:type="paragraph" w:styleId="Innehll3">
    <w:name w:val="toc 3"/>
    <w:basedOn w:val="Normal"/>
    <w:next w:val="Normal"/>
    <w:autoRedefine/>
    <w:uiPriority w:val="39"/>
    <w:unhideWhenUsed/>
    <w:rsid w:val="00D97414"/>
    <w:pPr>
      <w:tabs>
        <w:tab w:val="right" w:leader="dot" w:pos="7786"/>
      </w:tabs>
      <w:autoSpaceDE w:val="0"/>
      <w:autoSpaceDN w:val="0"/>
      <w:adjustRightInd w:val="0"/>
      <w:spacing w:line="288" w:lineRule="auto"/>
      <w:ind w:left="420"/>
      <w:textAlignment w:val="center"/>
    </w:pPr>
    <w:rPr>
      <w:rFonts w:ascii="Georgia" w:hAnsi="Georgia" w:cs="Georgia"/>
      <w:noProof/>
      <w:color w:val="000000"/>
      <w:sz w:val="21"/>
      <w:szCs w:val="21"/>
    </w:rPr>
  </w:style>
  <w:style w:type="character" w:styleId="Hyperlnk">
    <w:name w:val="Hyperlink"/>
    <w:basedOn w:val="Standardstycketeckensnitt"/>
    <w:uiPriority w:val="99"/>
    <w:unhideWhenUsed/>
    <w:rsid w:val="00B24748"/>
    <w:rPr>
      <w:color w:val="0000FF" w:themeColor="hyperlink"/>
      <w:u w:val="single"/>
    </w:rPr>
  </w:style>
  <w:style w:type="paragraph" w:styleId="Tabelltext" w:customStyle="1">
    <w:name w:val="Tabelltext"/>
    <w:basedOn w:val="Normal"/>
    <w:qFormat/>
    <w:rsid w:val="004235B4"/>
    <w:pPr>
      <w:autoSpaceDE w:val="0"/>
      <w:autoSpaceDN w:val="0"/>
      <w:adjustRightInd w:val="0"/>
      <w:spacing w:line="288" w:lineRule="auto"/>
      <w:textAlignment w:val="center"/>
    </w:pPr>
    <w:rPr>
      <w:rFonts w:ascii="Calibri" w:hAnsi="Calibri" w:cs="Georgia"/>
      <w:bCs/>
      <w:color w:val="000000"/>
      <w:sz w:val="21"/>
      <w:szCs w:val="21"/>
    </w:rPr>
  </w:style>
  <w:style w:type="paragraph" w:styleId="Normalwebb">
    <w:name w:val="Normal (Web)"/>
    <w:basedOn w:val="Normal"/>
    <w:uiPriority w:val="99"/>
    <w:unhideWhenUsed/>
    <w:rsid w:val="00A97E45"/>
    <w:pPr>
      <w:spacing w:before="100" w:beforeAutospacing="1" w:after="100" w:afterAutospacing="1"/>
    </w:pPr>
  </w:style>
  <w:style w:type="paragraph" w:styleId="Brdtext">
    <w:name w:val="Body Text"/>
    <w:link w:val="BrdtextChar"/>
    <w:rsid w:val="0034053E"/>
    <w:pPr>
      <w:pBdr>
        <w:top w:val="nil"/>
        <w:left w:val="nil"/>
        <w:bottom w:val="nil"/>
        <w:right w:val="nil"/>
        <w:between w:val="nil"/>
        <w:bar w:val="nil"/>
      </w:pBdr>
      <w:spacing w:after="120"/>
    </w:pPr>
    <w:rPr>
      <w:rFonts w:ascii="Times New Roman" w:hAnsi="Arial Unicode MS" w:eastAsia="Arial Unicode MS" w:cs="Arial Unicode MS"/>
      <w:color w:val="000000"/>
      <w:u w:color="000000"/>
      <w:bdr w:val="nil"/>
    </w:rPr>
  </w:style>
  <w:style w:type="character" w:styleId="BrdtextChar" w:customStyle="1">
    <w:name w:val="Brödtext Char"/>
    <w:basedOn w:val="Standardstycketeckensnitt"/>
    <w:link w:val="Brdtext"/>
    <w:rsid w:val="0034053E"/>
    <w:rPr>
      <w:rFonts w:ascii="Times New Roman" w:hAnsi="Arial Unicode MS" w:eastAsia="Arial Unicode MS" w:cs="Arial Unicode MS"/>
      <w:color w:val="000000"/>
      <w:u w:color="000000"/>
      <w:bdr w:val="nil"/>
    </w:rPr>
  </w:style>
  <w:style w:type="paragraph" w:styleId="BrdtextA" w:customStyle="1">
    <w:name w:val="Brödtext A"/>
    <w:rsid w:val="0034053E"/>
    <w:pPr>
      <w:pBdr>
        <w:top w:val="nil"/>
        <w:left w:val="nil"/>
        <w:bottom w:val="nil"/>
        <w:right w:val="nil"/>
        <w:between w:val="nil"/>
        <w:bar w:val="nil"/>
      </w:pBdr>
    </w:pPr>
    <w:rPr>
      <w:rFonts w:ascii="Times New Roman" w:hAnsi="Arial Unicode MS" w:eastAsia="Arial Unicode MS" w:cs="Arial Unicode MS"/>
      <w:color w:val="000000"/>
      <w:u w:color="000000"/>
      <w:bdr w:val="nil"/>
    </w:rPr>
  </w:style>
  <w:style w:type="character" w:styleId="Hyperlink0" w:customStyle="1">
    <w:name w:val="Hyperlink.0"/>
    <w:basedOn w:val="Standardstycketeckensnitt"/>
    <w:rsid w:val="0034053E"/>
    <w:rPr>
      <w:sz w:val="22"/>
      <w:szCs w:val="22"/>
      <w:u w:val="single"/>
      <w:lang w:val="sv-SE"/>
    </w:rPr>
  </w:style>
  <w:style w:type="character" w:styleId="Hyperlink1" w:customStyle="1">
    <w:name w:val="Hyperlink.1"/>
    <w:basedOn w:val="Standardstycketeckensnitt"/>
    <w:rsid w:val="0034053E"/>
    <w:rPr>
      <w:color w:val="0563C1"/>
      <w:sz w:val="24"/>
      <w:szCs w:val="24"/>
      <w:u w:val="single" w:color="0563C1"/>
      <w:lang w:val="sv-SE"/>
    </w:rPr>
  </w:style>
  <w:style w:type="character" w:styleId="AnvndHyperlnk">
    <w:name w:val="FollowedHyperlink"/>
    <w:basedOn w:val="Standardstycketeckensnitt"/>
    <w:uiPriority w:val="99"/>
    <w:semiHidden/>
    <w:unhideWhenUsed/>
    <w:rsid w:val="000A4CED"/>
    <w:rPr>
      <w:color w:val="800080" w:themeColor="followedHyperlink"/>
      <w:u w:val="single"/>
    </w:rPr>
  </w:style>
  <w:style w:type="paragraph" w:styleId="paragraph" w:customStyle="1">
    <w:name w:val="paragraph"/>
    <w:basedOn w:val="Normal"/>
    <w:rsid w:val="000A4CED"/>
    <w:pPr>
      <w:spacing w:before="100" w:beforeAutospacing="1" w:after="100" w:afterAutospacing="1"/>
    </w:pPr>
  </w:style>
  <w:style w:type="character" w:styleId="normaltextrun" w:customStyle="1">
    <w:name w:val="normaltextrun"/>
    <w:basedOn w:val="Standardstycketeckensnitt"/>
    <w:rsid w:val="000A4CED"/>
  </w:style>
  <w:style w:type="character" w:styleId="eop" w:customStyle="1">
    <w:name w:val="eop"/>
    <w:basedOn w:val="Standardstycketeckensnitt"/>
    <w:rsid w:val="000A4CED"/>
  </w:style>
  <w:style w:type="character" w:styleId="apple-converted-space" w:customStyle="1">
    <w:name w:val="apple-converted-space"/>
    <w:basedOn w:val="Standardstycketeckensnitt"/>
    <w:rsid w:val="000A4CED"/>
  </w:style>
  <w:style w:type="character" w:styleId="spellingerror" w:customStyle="1">
    <w:name w:val="spellingerror"/>
    <w:basedOn w:val="Standardstycketeckensnitt"/>
    <w:rsid w:val="000A4CED"/>
  </w:style>
  <w:style w:type="character" w:styleId="contextualspellingandgrammarerror" w:customStyle="1">
    <w:name w:val="contextualspellingandgrammarerror"/>
    <w:basedOn w:val="Standardstycketeckensnitt"/>
    <w:rsid w:val="000A4CED"/>
  </w:style>
  <w:style w:type="character" w:styleId="Olstomnmnande1" w:customStyle="1">
    <w:name w:val="Olöst omnämnande1"/>
    <w:basedOn w:val="Standardstycketeckensnitt"/>
    <w:uiPriority w:val="99"/>
    <w:rsid w:val="00A362E5"/>
    <w:rPr>
      <w:color w:val="808080"/>
      <w:shd w:val="clear" w:color="auto" w:fill="E6E6E6"/>
    </w:rPr>
  </w:style>
  <w:style w:type="character" w:styleId="Olstomnmnande">
    <w:name w:val="Unresolved Mention"/>
    <w:basedOn w:val="Standardstycketeckensnitt"/>
    <w:uiPriority w:val="99"/>
    <w:semiHidden/>
    <w:unhideWhenUsed/>
    <w:rsid w:val="00A37B95"/>
    <w:rPr>
      <w:color w:val="605E5C"/>
      <w:shd w:val="clear" w:color="auto" w:fill="E1DFDD"/>
    </w:rPr>
  </w:style>
  <w:style w:type="character" w:styleId="Kommentarsreferens">
    <w:name w:val="annotation reference"/>
    <w:basedOn w:val="Standardstycketeckensnitt"/>
    <w:uiPriority w:val="99"/>
    <w:semiHidden/>
    <w:unhideWhenUsed/>
    <w:rsid w:val="00BE6FE6"/>
    <w:rPr>
      <w:sz w:val="16"/>
      <w:szCs w:val="16"/>
    </w:rPr>
  </w:style>
  <w:style w:type="paragraph" w:styleId="Kommentarer">
    <w:name w:val="annotation text"/>
    <w:basedOn w:val="Normal"/>
    <w:link w:val="KommentarerChar"/>
    <w:uiPriority w:val="99"/>
    <w:semiHidden/>
    <w:unhideWhenUsed/>
    <w:rsid w:val="00BE6FE6"/>
    <w:rPr>
      <w:sz w:val="20"/>
      <w:szCs w:val="20"/>
    </w:rPr>
  </w:style>
  <w:style w:type="character" w:styleId="KommentarerChar" w:customStyle="1">
    <w:name w:val="Kommentarer Char"/>
    <w:basedOn w:val="Standardstycketeckensnitt"/>
    <w:link w:val="Kommentarer"/>
    <w:uiPriority w:val="99"/>
    <w:semiHidden/>
    <w:rsid w:val="00BE6FE6"/>
    <w:rPr>
      <w:rFonts w:ascii="Times New Roman" w:hAnsi="Times New Roman" w:eastAsia="Times New Roman" w:cs="Times New Roman"/>
      <w:sz w:val="20"/>
      <w:szCs w:val="20"/>
    </w:rPr>
  </w:style>
  <w:style w:type="paragraph" w:styleId="Kommentarsmne">
    <w:name w:val="annotation subject"/>
    <w:basedOn w:val="Kommentarer"/>
    <w:next w:val="Kommentarer"/>
    <w:link w:val="KommentarsmneChar"/>
    <w:uiPriority w:val="99"/>
    <w:semiHidden/>
    <w:unhideWhenUsed/>
    <w:rsid w:val="00BE6FE6"/>
    <w:rPr>
      <w:b/>
      <w:bCs/>
    </w:rPr>
  </w:style>
  <w:style w:type="character" w:styleId="KommentarsmneChar" w:customStyle="1">
    <w:name w:val="Kommentarsämne Char"/>
    <w:basedOn w:val="KommentarerChar"/>
    <w:link w:val="Kommentarsmne"/>
    <w:uiPriority w:val="99"/>
    <w:semiHidden/>
    <w:rsid w:val="00BE6FE6"/>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0827">
      <w:bodyDiv w:val="1"/>
      <w:marLeft w:val="0"/>
      <w:marRight w:val="0"/>
      <w:marTop w:val="0"/>
      <w:marBottom w:val="0"/>
      <w:divBdr>
        <w:top w:val="none" w:sz="0" w:space="0" w:color="auto"/>
        <w:left w:val="none" w:sz="0" w:space="0" w:color="auto"/>
        <w:bottom w:val="none" w:sz="0" w:space="0" w:color="auto"/>
        <w:right w:val="none" w:sz="0" w:space="0" w:color="auto"/>
      </w:divBdr>
    </w:div>
    <w:div w:id="338043758">
      <w:bodyDiv w:val="1"/>
      <w:marLeft w:val="0"/>
      <w:marRight w:val="0"/>
      <w:marTop w:val="0"/>
      <w:marBottom w:val="0"/>
      <w:divBdr>
        <w:top w:val="none" w:sz="0" w:space="0" w:color="auto"/>
        <w:left w:val="none" w:sz="0" w:space="0" w:color="auto"/>
        <w:bottom w:val="none" w:sz="0" w:space="0" w:color="auto"/>
        <w:right w:val="none" w:sz="0" w:space="0" w:color="auto"/>
      </w:divBdr>
    </w:div>
    <w:div w:id="455952344">
      <w:bodyDiv w:val="1"/>
      <w:marLeft w:val="0"/>
      <w:marRight w:val="0"/>
      <w:marTop w:val="0"/>
      <w:marBottom w:val="0"/>
      <w:divBdr>
        <w:top w:val="none" w:sz="0" w:space="0" w:color="auto"/>
        <w:left w:val="none" w:sz="0" w:space="0" w:color="auto"/>
        <w:bottom w:val="none" w:sz="0" w:space="0" w:color="auto"/>
        <w:right w:val="none" w:sz="0" w:space="0" w:color="auto"/>
      </w:divBdr>
    </w:div>
    <w:div w:id="623803583">
      <w:bodyDiv w:val="1"/>
      <w:marLeft w:val="0"/>
      <w:marRight w:val="0"/>
      <w:marTop w:val="0"/>
      <w:marBottom w:val="0"/>
      <w:divBdr>
        <w:top w:val="none" w:sz="0" w:space="0" w:color="auto"/>
        <w:left w:val="none" w:sz="0" w:space="0" w:color="auto"/>
        <w:bottom w:val="none" w:sz="0" w:space="0" w:color="auto"/>
        <w:right w:val="none" w:sz="0" w:space="0" w:color="auto"/>
      </w:divBdr>
    </w:div>
    <w:div w:id="1029798241">
      <w:bodyDiv w:val="1"/>
      <w:marLeft w:val="0"/>
      <w:marRight w:val="0"/>
      <w:marTop w:val="0"/>
      <w:marBottom w:val="0"/>
      <w:divBdr>
        <w:top w:val="none" w:sz="0" w:space="0" w:color="auto"/>
        <w:left w:val="none" w:sz="0" w:space="0" w:color="auto"/>
        <w:bottom w:val="none" w:sz="0" w:space="0" w:color="auto"/>
        <w:right w:val="none" w:sz="0" w:space="0" w:color="auto"/>
      </w:divBdr>
    </w:div>
    <w:div w:id="1054230902">
      <w:bodyDiv w:val="1"/>
      <w:marLeft w:val="0"/>
      <w:marRight w:val="0"/>
      <w:marTop w:val="0"/>
      <w:marBottom w:val="0"/>
      <w:divBdr>
        <w:top w:val="none" w:sz="0" w:space="0" w:color="auto"/>
        <w:left w:val="none" w:sz="0" w:space="0" w:color="auto"/>
        <w:bottom w:val="none" w:sz="0" w:space="0" w:color="auto"/>
        <w:right w:val="none" w:sz="0" w:space="0" w:color="auto"/>
      </w:divBdr>
    </w:div>
    <w:div w:id="1160273536">
      <w:bodyDiv w:val="1"/>
      <w:marLeft w:val="0"/>
      <w:marRight w:val="0"/>
      <w:marTop w:val="0"/>
      <w:marBottom w:val="0"/>
      <w:divBdr>
        <w:top w:val="none" w:sz="0" w:space="0" w:color="auto"/>
        <w:left w:val="none" w:sz="0" w:space="0" w:color="auto"/>
        <w:bottom w:val="none" w:sz="0" w:space="0" w:color="auto"/>
        <w:right w:val="none" w:sz="0" w:space="0" w:color="auto"/>
      </w:divBdr>
    </w:div>
    <w:div w:id="1187447886">
      <w:bodyDiv w:val="1"/>
      <w:marLeft w:val="0"/>
      <w:marRight w:val="0"/>
      <w:marTop w:val="0"/>
      <w:marBottom w:val="0"/>
      <w:divBdr>
        <w:top w:val="none" w:sz="0" w:space="0" w:color="auto"/>
        <w:left w:val="none" w:sz="0" w:space="0" w:color="auto"/>
        <w:bottom w:val="none" w:sz="0" w:space="0" w:color="auto"/>
        <w:right w:val="none" w:sz="0" w:space="0" w:color="auto"/>
      </w:divBdr>
    </w:div>
    <w:div w:id="1314791769">
      <w:bodyDiv w:val="1"/>
      <w:marLeft w:val="0"/>
      <w:marRight w:val="0"/>
      <w:marTop w:val="0"/>
      <w:marBottom w:val="0"/>
      <w:divBdr>
        <w:top w:val="none" w:sz="0" w:space="0" w:color="auto"/>
        <w:left w:val="none" w:sz="0" w:space="0" w:color="auto"/>
        <w:bottom w:val="none" w:sz="0" w:space="0" w:color="auto"/>
        <w:right w:val="none" w:sz="0" w:space="0" w:color="auto"/>
      </w:divBdr>
    </w:div>
    <w:div w:id="1395465650">
      <w:bodyDiv w:val="1"/>
      <w:marLeft w:val="0"/>
      <w:marRight w:val="0"/>
      <w:marTop w:val="0"/>
      <w:marBottom w:val="0"/>
      <w:divBdr>
        <w:top w:val="none" w:sz="0" w:space="0" w:color="auto"/>
        <w:left w:val="none" w:sz="0" w:space="0" w:color="auto"/>
        <w:bottom w:val="none" w:sz="0" w:space="0" w:color="auto"/>
        <w:right w:val="none" w:sz="0" w:space="0" w:color="auto"/>
      </w:divBdr>
    </w:div>
    <w:div w:id="1413043640">
      <w:bodyDiv w:val="1"/>
      <w:marLeft w:val="0"/>
      <w:marRight w:val="0"/>
      <w:marTop w:val="0"/>
      <w:marBottom w:val="0"/>
      <w:divBdr>
        <w:top w:val="none" w:sz="0" w:space="0" w:color="auto"/>
        <w:left w:val="none" w:sz="0" w:space="0" w:color="auto"/>
        <w:bottom w:val="none" w:sz="0" w:space="0" w:color="auto"/>
        <w:right w:val="none" w:sz="0" w:space="0" w:color="auto"/>
      </w:divBdr>
      <w:divsChild>
        <w:div w:id="1348215926">
          <w:marLeft w:val="0"/>
          <w:marRight w:val="0"/>
          <w:marTop w:val="0"/>
          <w:marBottom w:val="0"/>
          <w:divBdr>
            <w:top w:val="none" w:sz="0" w:space="0" w:color="auto"/>
            <w:left w:val="none" w:sz="0" w:space="0" w:color="auto"/>
            <w:bottom w:val="none" w:sz="0" w:space="0" w:color="auto"/>
            <w:right w:val="none" w:sz="0" w:space="0" w:color="auto"/>
          </w:divBdr>
        </w:div>
        <w:div w:id="1183477328">
          <w:marLeft w:val="0"/>
          <w:marRight w:val="0"/>
          <w:marTop w:val="0"/>
          <w:marBottom w:val="0"/>
          <w:divBdr>
            <w:top w:val="none" w:sz="0" w:space="0" w:color="auto"/>
            <w:left w:val="none" w:sz="0" w:space="0" w:color="auto"/>
            <w:bottom w:val="none" w:sz="0" w:space="0" w:color="auto"/>
            <w:right w:val="none" w:sz="0" w:space="0" w:color="auto"/>
          </w:divBdr>
        </w:div>
        <w:div w:id="213935647">
          <w:marLeft w:val="0"/>
          <w:marRight w:val="0"/>
          <w:marTop w:val="0"/>
          <w:marBottom w:val="0"/>
          <w:divBdr>
            <w:top w:val="none" w:sz="0" w:space="0" w:color="auto"/>
            <w:left w:val="none" w:sz="0" w:space="0" w:color="auto"/>
            <w:bottom w:val="none" w:sz="0" w:space="0" w:color="auto"/>
            <w:right w:val="none" w:sz="0" w:space="0" w:color="auto"/>
          </w:divBdr>
        </w:div>
        <w:div w:id="1716999994">
          <w:marLeft w:val="0"/>
          <w:marRight w:val="0"/>
          <w:marTop w:val="0"/>
          <w:marBottom w:val="0"/>
          <w:divBdr>
            <w:top w:val="none" w:sz="0" w:space="0" w:color="auto"/>
            <w:left w:val="none" w:sz="0" w:space="0" w:color="auto"/>
            <w:bottom w:val="none" w:sz="0" w:space="0" w:color="auto"/>
            <w:right w:val="none" w:sz="0" w:space="0" w:color="auto"/>
          </w:divBdr>
        </w:div>
        <w:div w:id="1727028665">
          <w:marLeft w:val="0"/>
          <w:marRight w:val="0"/>
          <w:marTop w:val="0"/>
          <w:marBottom w:val="0"/>
          <w:divBdr>
            <w:top w:val="none" w:sz="0" w:space="0" w:color="auto"/>
            <w:left w:val="none" w:sz="0" w:space="0" w:color="auto"/>
            <w:bottom w:val="none" w:sz="0" w:space="0" w:color="auto"/>
            <w:right w:val="none" w:sz="0" w:space="0" w:color="auto"/>
          </w:divBdr>
        </w:div>
        <w:div w:id="711878295">
          <w:marLeft w:val="0"/>
          <w:marRight w:val="0"/>
          <w:marTop w:val="0"/>
          <w:marBottom w:val="0"/>
          <w:divBdr>
            <w:top w:val="none" w:sz="0" w:space="0" w:color="auto"/>
            <w:left w:val="none" w:sz="0" w:space="0" w:color="auto"/>
            <w:bottom w:val="none" w:sz="0" w:space="0" w:color="auto"/>
            <w:right w:val="none" w:sz="0" w:space="0" w:color="auto"/>
          </w:divBdr>
        </w:div>
        <w:div w:id="1285427650">
          <w:marLeft w:val="0"/>
          <w:marRight w:val="0"/>
          <w:marTop w:val="0"/>
          <w:marBottom w:val="0"/>
          <w:divBdr>
            <w:top w:val="none" w:sz="0" w:space="0" w:color="auto"/>
            <w:left w:val="none" w:sz="0" w:space="0" w:color="auto"/>
            <w:bottom w:val="none" w:sz="0" w:space="0" w:color="auto"/>
            <w:right w:val="none" w:sz="0" w:space="0" w:color="auto"/>
          </w:divBdr>
        </w:div>
        <w:div w:id="1266889723">
          <w:marLeft w:val="0"/>
          <w:marRight w:val="0"/>
          <w:marTop w:val="0"/>
          <w:marBottom w:val="0"/>
          <w:divBdr>
            <w:top w:val="none" w:sz="0" w:space="0" w:color="auto"/>
            <w:left w:val="none" w:sz="0" w:space="0" w:color="auto"/>
            <w:bottom w:val="none" w:sz="0" w:space="0" w:color="auto"/>
            <w:right w:val="none" w:sz="0" w:space="0" w:color="auto"/>
          </w:divBdr>
        </w:div>
        <w:div w:id="693464954">
          <w:marLeft w:val="0"/>
          <w:marRight w:val="0"/>
          <w:marTop w:val="0"/>
          <w:marBottom w:val="0"/>
          <w:divBdr>
            <w:top w:val="none" w:sz="0" w:space="0" w:color="auto"/>
            <w:left w:val="none" w:sz="0" w:space="0" w:color="auto"/>
            <w:bottom w:val="none" w:sz="0" w:space="0" w:color="auto"/>
            <w:right w:val="none" w:sz="0" w:space="0" w:color="auto"/>
          </w:divBdr>
        </w:div>
        <w:div w:id="1149904698">
          <w:marLeft w:val="0"/>
          <w:marRight w:val="0"/>
          <w:marTop w:val="0"/>
          <w:marBottom w:val="0"/>
          <w:divBdr>
            <w:top w:val="none" w:sz="0" w:space="0" w:color="auto"/>
            <w:left w:val="none" w:sz="0" w:space="0" w:color="auto"/>
            <w:bottom w:val="none" w:sz="0" w:space="0" w:color="auto"/>
            <w:right w:val="none" w:sz="0" w:space="0" w:color="auto"/>
          </w:divBdr>
        </w:div>
        <w:div w:id="1780875537">
          <w:marLeft w:val="0"/>
          <w:marRight w:val="0"/>
          <w:marTop w:val="0"/>
          <w:marBottom w:val="0"/>
          <w:divBdr>
            <w:top w:val="none" w:sz="0" w:space="0" w:color="auto"/>
            <w:left w:val="none" w:sz="0" w:space="0" w:color="auto"/>
            <w:bottom w:val="none" w:sz="0" w:space="0" w:color="auto"/>
            <w:right w:val="none" w:sz="0" w:space="0" w:color="auto"/>
          </w:divBdr>
        </w:div>
        <w:div w:id="1580824335">
          <w:marLeft w:val="0"/>
          <w:marRight w:val="0"/>
          <w:marTop w:val="0"/>
          <w:marBottom w:val="0"/>
          <w:divBdr>
            <w:top w:val="none" w:sz="0" w:space="0" w:color="auto"/>
            <w:left w:val="none" w:sz="0" w:space="0" w:color="auto"/>
            <w:bottom w:val="none" w:sz="0" w:space="0" w:color="auto"/>
            <w:right w:val="none" w:sz="0" w:space="0" w:color="auto"/>
          </w:divBdr>
        </w:div>
        <w:div w:id="520364186">
          <w:marLeft w:val="0"/>
          <w:marRight w:val="0"/>
          <w:marTop w:val="0"/>
          <w:marBottom w:val="0"/>
          <w:divBdr>
            <w:top w:val="none" w:sz="0" w:space="0" w:color="auto"/>
            <w:left w:val="none" w:sz="0" w:space="0" w:color="auto"/>
            <w:bottom w:val="none" w:sz="0" w:space="0" w:color="auto"/>
            <w:right w:val="none" w:sz="0" w:space="0" w:color="auto"/>
          </w:divBdr>
        </w:div>
        <w:div w:id="1479422313">
          <w:marLeft w:val="0"/>
          <w:marRight w:val="0"/>
          <w:marTop w:val="0"/>
          <w:marBottom w:val="0"/>
          <w:divBdr>
            <w:top w:val="none" w:sz="0" w:space="0" w:color="auto"/>
            <w:left w:val="none" w:sz="0" w:space="0" w:color="auto"/>
            <w:bottom w:val="none" w:sz="0" w:space="0" w:color="auto"/>
            <w:right w:val="none" w:sz="0" w:space="0" w:color="auto"/>
          </w:divBdr>
        </w:div>
        <w:div w:id="819080152">
          <w:marLeft w:val="0"/>
          <w:marRight w:val="0"/>
          <w:marTop w:val="0"/>
          <w:marBottom w:val="0"/>
          <w:divBdr>
            <w:top w:val="none" w:sz="0" w:space="0" w:color="auto"/>
            <w:left w:val="none" w:sz="0" w:space="0" w:color="auto"/>
            <w:bottom w:val="none" w:sz="0" w:space="0" w:color="auto"/>
            <w:right w:val="none" w:sz="0" w:space="0" w:color="auto"/>
          </w:divBdr>
        </w:div>
        <w:div w:id="571425146">
          <w:marLeft w:val="0"/>
          <w:marRight w:val="0"/>
          <w:marTop w:val="0"/>
          <w:marBottom w:val="0"/>
          <w:divBdr>
            <w:top w:val="none" w:sz="0" w:space="0" w:color="auto"/>
            <w:left w:val="none" w:sz="0" w:space="0" w:color="auto"/>
            <w:bottom w:val="none" w:sz="0" w:space="0" w:color="auto"/>
            <w:right w:val="none" w:sz="0" w:space="0" w:color="auto"/>
          </w:divBdr>
        </w:div>
        <w:div w:id="2007895942">
          <w:marLeft w:val="0"/>
          <w:marRight w:val="0"/>
          <w:marTop w:val="0"/>
          <w:marBottom w:val="0"/>
          <w:divBdr>
            <w:top w:val="none" w:sz="0" w:space="0" w:color="auto"/>
            <w:left w:val="none" w:sz="0" w:space="0" w:color="auto"/>
            <w:bottom w:val="none" w:sz="0" w:space="0" w:color="auto"/>
            <w:right w:val="none" w:sz="0" w:space="0" w:color="auto"/>
          </w:divBdr>
        </w:div>
        <w:div w:id="329140508">
          <w:marLeft w:val="0"/>
          <w:marRight w:val="0"/>
          <w:marTop w:val="0"/>
          <w:marBottom w:val="0"/>
          <w:divBdr>
            <w:top w:val="none" w:sz="0" w:space="0" w:color="auto"/>
            <w:left w:val="none" w:sz="0" w:space="0" w:color="auto"/>
            <w:bottom w:val="none" w:sz="0" w:space="0" w:color="auto"/>
            <w:right w:val="none" w:sz="0" w:space="0" w:color="auto"/>
          </w:divBdr>
        </w:div>
        <w:div w:id="1594514170">
          <w:marLeft w:val="0"/>
          <w:marRight w:val="0"/>
          <w:marTop w:val="0"/>
          <w:marBottom w:val="0"/>
          <w:divBdr>
            <w:top w:val="none" w:sz="0" w:space="0" w:color="auto"/>
            <w:left w:val="none" w:sz="0" w:space="0" w:color="auto"/>
            <w:bottom w:val="none" w:sz="0" w:space="0" w:color="auto"/>
            <w:right w:val="none" w:sz="0" w:space="0" w:color="auto"/>
          </w:divBdr>
        </w:div>
        <w:div w:id="1534151758">
          <w:marLeft w:val="0"/>
          <w:marRight w:val="0"/>
          <w:marTop w:val="0"/>
          <w:marBottom w:val="0"/>
          <w:divBdr>
            <w:top w:val="none" w:sz="0" w:space="0" w:color="auto"/>
            <w:left w:val="none" w:sz="0" w:space="0" w:color="auto"/>
            <w:bottom w:val="none" w:sz="0" w:space="0" w:color="auto"/>
            <w:right w:val="none" w:sz="0" w:space="0" w:color="auto"/>
          </w:divBdr>
        </w:div>
        <w:div w:id="1833252437">
          <w:marLeft w:val="0"/>
          <w:marRight w:val="0"/>
          <w:marTop w:val="0"/>
          <w:marBottom w:val="0"/>
          <w:divBdr>
            <w:top w:val="none" w:sz="0" w:space="0" w:color="auto"/>
            <w:left w:val="none" w:sz="0" w:space="0" w:color="auto"/>
            <w:bottom w:val="none" w:sz="0" w:space="0" w:color="auto"/>
            <w:right w:val="none" w:sz="0" w:space="0" w:color="auto"/>
          </w:divBdr>
        </w:div>
        <w:div w:id="1701515307">
          <w:marLeft w:val="0"/>
          <w:marRight w:val="0"/>
          <w:marTop w:val="0"/>
          <w:marBottom w:val="0"/>
          <w:divBdr>
            <w:top w:val="none" w:sz="0" w:space="0" w:color="auto"/>
            <w:left w:val="none" w:sz="0" w:space="0" w:color="auto"/>
            <w:bottom w:val="none" w:sz="0" w:space="0" w:color="auto"/>
            <w:right w:val="none" w:sz="0" w:space="0" w:color="auto"/>
          </w:divBdr>
        </w:div>
        <w:div w:id="1380670753">
          <w:marLeft w:val="0"/>
          <w:marRight w:val="0"/>
          <w:marTop w:val="0"/>
          <w:marBottom w:val="0"/>
          <w:divBdr>
            <w:top w:val="none" w:sz="0" w:space="0" w:color="auto"/>
            <w:left w:val="none" w:sz="0" w:space="0" w:color="auto"/>
            <w:bottom w:val="none" w:sz="0" w:space="0" w:color="auto"/>
            <w:right w:val="none" w:sz="0" w:space="0" w:color="auto"/>
          </w:divBdr>
        </w:div>
        <w:div w:id="1884561035">
          <w:marLeft w:val="0"/>
          <w:marRight w:val="0"/>
          <w:marTop w:val="0"/>
          <w:marBottom w:val="0"/>
          <w:divBdr>
            <w:top w:val="none" w:sz="0" w:space="0" w:color="auto"/>
            <w:left w:val="none" w:sz="0" w:space="0" w:color="auto"/>
            <w:bottom w:val="none" w:sz="0" w:space="0" w:color="auto"/>
            <w:right w:val="none" w:sz="0" w:space="0" w:color="auto"/>
          </w:divBdr>
        </w:div>
        <w:div w:id="1062602180">
          <w:marLeft w:val="0"/>
          <w:marRight w:val="0"/>
          <w:marTop w:val="0"/>
          <w:marBottom w:val="0"/>
          <w:divBdr>
            <w:top w:val="none" w:sz="0" w:space="0" w:color="auto"/>
            <w:left w:val="none" w:sz="0" w:space="0" w:color="auto"/>
            <w:bottom w:val="none" w:sz="0" w:space="0" w:color="auto"/>
            <w:right w:val="none" w:sz="0" w:space="0" w:color="auto"/>
          </w:divBdr>
        </w:div>
        <w:div w:id="1250500052">
          <w:marLeft w:val="0"/>
          <w:marRight w:val="0"/>
          <w:marTop w:val="0"/>
          <w:marBottom w:val="0"/>
          <w:divBdr>
            <w:top w:val="none" w:sz="0" w:space="0" w:color="auto"/>
            <w:left w:val="none" w:sz="0" w:space="0" w:color="auto"/>
            <w:bottom w:val="none" w:sz="0" w:space="0" w:color="auto"/>
            <w:right w:val="none" w:sz="0" w:space="0" w:color="auto"/>
          </w:divBdr>
        </w:div>
        <w:div w:id="1647396207">
          <w:marLeft w:val="0"/>
          <w:marRight w:val="0"/>
          <w:marTop w:val="0"/>
          <w:marBottom w:val="0"/>
          <w:divBdr>
            <w:top w:val="none" w:sz="0" w:space="0" w:color="auto"/>
            <w:left w:val="none" w:sz="0" w:space="0" w:color="auto"/>
            <w:bottom w:val="none" w:sz="0" w:space="0" w:color="auto"/>
            <w:right w:val="none" w:sz="0" w:space="0" w:color="auto"/>
          </w:divBdr>
        </w:div>
        <w:div w:id="1520120652">
          <w:marLeft w:val="0"/>
          <w:marRight w:val="0"/>
          <w:marTop w:val="0"/>
          <w:marBottom w:val="0"/>
          <w:divBdr>
            <w:top w:val="none" w:sz="0" w:space="0" w:color="auto"/>
            <w:left w:val="none" w:sz="0" w:space="0" w:color="auto"/>
            <w:bottom w:val="none" w:sz="0" w:space="0" w:color="auto"/>
            <w:right w:val="none" w:sz="0" w:space="0" w:color="auto"/>
          </w:divBdr>
        </w:div>
        <w:div w:id="2110276494">
          <w:marLeft w:val="0"/>
          <w:marRight w:val="0"/>
          <w:marTop w:val="0"/>
          <w:marBottom w:val="0"/>
          <w:divBdr>
            <w:top w:val="none" w:sz="0" w:space="0" w:color="auto"/>
            <w:left w:val="none" w:sz="0" w:space="0" w:color="auto"/>
            <w:bottom w:val="none" w:sz="0" w:space="0" w:color="auto"/>
            <w:right w:val="none" w:sz="0" w:space="0" w:color="auto"/>
          </w:divBdr>
        </w:div>
        <w:div w:id="811143797">
          <w:marLeft w:val="0"/>
          <w:marRight w:val="0"/>
          <w:marTop w:val="0"/>
          <w:marBottom w:val="0"/>
          <w:divBdr>
            <w:top w:val="none" w:sz="0" w:space="0" w:color="auto"/>
            <w:left w:val="none" w:sz="0" w:space="0" w:color="auto"/>
            <w:bottom w:val="none" w:sz="0" w:space="0" w:color="auto"/>
            <w:right w:val="none" w:sz="0" w:space="0" w:color="auto"/>
          </w:divBdr>
        </w:div>
        <w:div w:id="327901013">
          <w:marLeft w:val="0"/>
          <w:marRight w:val="0"/>
          <w:marTop w:val="0"/>
          <w:marBottom w:val="0"/>
          <w:divBdr>
            <w:top w:val="none" w:sz="0" w:space="0" w:color="auto"/>
            <w:left w:val="none" w:sz="0" w:space="0" w:color="auto"/>
            <w:bottom w:val="none" w:sz="0" w:space="0" w:color="auto"/>
            <w:right w:val="none" w:sz="0" w:space="0" w:color="auto"/>
          </w:divBdr>
        </w:div>
        <w:div w:id="1442142060">
          <w:marLeft w:val="0"/>
          <w:marRight w:val="0"/>
          <w:marTop w:val="0"/>
          <w:marBottom w:val="0"/>
          <w:divBdr>
            <w:top w:val="none" w:sz="0" w:space="0" w:color="auto"/>
            <w:left w:val="none" w:sz="0" w:space="0" w:color="auto"/>
            <w:bottom w:val="none" w:sz="0" w:space="0" w:color="auto"/>
            <w:right w:val="none" w:sz="0" w:space="0" w:color="auto"/>
          </w:divBdr>
        </w:div>
        <w:div w:id="1807813083">
          <w:marLeft w:val="0"/>
          <w:marRight w:val="0"/>
          <w:marTop w:val="0"/>
          <w:marBottom w:val="0"/>
          <w:divBdr>
            <w:top w:val="none" w:sz="0" w:space="0" w:color="auto"/>
            <w:left w:val="none" w:sz="0" w:space="0" w:color="auto"/>
            <w:bottom w:val="none" w:sz="0" w:space="0" w:color="auto"/>
            <w:right w:val="none" w:sz="0" w:space="0" w:color="auto"/>
          </w:divBdr>
        </w:div>
        <w:div w:id="516232854">
          <w:marLeft w:val="0"/>
          <w:marRight w:val="0"/>
          <w:marTop w:val="0"/>
          <w:marBottom w:val="0"/>
          <w:divBdr>
            <w:top w:val="none" w:sz="0" w:space="0" w:color="auto"/>
            <w:left w:val="none" w:sz="0" w:space="0" w:color="auto"/>
            <w:bottom w:val="none" w:sz="0" w:space="0" w:color="auto"/>
            <w:right w:val="none" w:sz="0" w:space="0" w:color="auto"/>
          </w:divBdr>
        </w:div>
        <w:div w:id="244078045">
          <w:marLeft w:val="0"/>
          <w:marRight w:val="0"/>
          <w:marTop w:val="0"/>
          <w:marBottom w:val="0"/>
          <w:divBdr>
            <w:top w:val="none" w:sz="0" w:space="0" w:color="auto"/>
            <w:left w:val="none" w:sz="0" w:space="0" w:color="auto"/>
            <w:bottom w:val="none" w:sz="0" w:space="0" w:color="auto"/>
            <w:right w:val="none" w:sz="0" w:space="0" w:color="auto"/>
          </w:divBdr>
        </w:div>
        <w:div w:id="778640473">
          <w:marLeft w:val="0"/>
          <w:marRight w:val="0"/>
          <w:marTop w:val="0"/>
          <w:marBottom w:val="0"/>
          <w:divBdr>
            <w:top w:val="none" w:sz="0" w:space="0" w:color="auto"/>
            <w:left w:val="none" w:sz="0" w:space="0" w:color="auto"/>
            <w:bottom w:val="none" w:sz="0" w:space="0" w:color="auto"/>
            <w:right w:val="none" w:sz="0" w:space="0" w:color="auto"/>
          </w:divBdr>
        </w:div>
        <w:div w:id="519439864">
          <w:marLeft w:val="0"/>
          <w:marRight w:val="0"/>
          <w:marTop w:val="0"/>
          <w:marBottom w:val="0"/>
          <w:divBdr>
            <w:top w:val="none" w:sz="0" w:space="0" w:color="auto"/>
            <w:left w:val="none" w:sz="0" w:space="0" w:color="auto"/>
            <w:bottom w:val="none" w:sz="0" w:space="0" w:color="auto"/>
            <w:right w:val="none" w:sz="0" w:space="0" w:color="auto"/>
          </w:divBdr>
        </w:div>
        <w:div w:id="2056466170">
          <w:marLeft w:val="0"/>
          <w:marRight w:val="0"/>
          <w:marTop w:val="0"/>
          <w:marBottom w:val="0"/>
          <w:divBdr>
            <w:top w:val="none" w:sz="0" w:space="0" w:color="auto"/>
            <w:left w:val="none" w:sz="0" w:space="0" w:color="auto"/>
            <w:bottom w:val="none" w:sz="0" w:space="0" w:color="auto"/>
            <w:right w:val="none" w:sz="0" w:space="0" w:color="auto"/>
          </w:divBdr>
        </w:div>
        <w:div w:id="919289226">
          <w:marLeft w:val="0"/>
          <w:marRight w:val="0"/>
          <w:marTop w:val="0"/>
          <w:marBottom w:val="0"/>
          <w:divBdr>
            <w:top w:val="none" w:sz="0" w:space="0" w:color="auto"/>
            <w:left w:val="none" w:sz="0" w:space="0" w:color="auto"/>
            <w:bottom w:val="none" w:sz="0" w:space="0" w:color="auto"/>
            <w:right w:val="none" w:sz="0" w:space="0" w:color="auto"/>
          </w:divBdr>
        </w:div>
        <w:div w:id="1626815117">
          <w:marLeft w:val="0"/>
          <w:marRight w:val="0"/>
          <w:marTop w:val="0"/>
          <w:marBottom w:val="0"/>
          <w:divBdr>
            <w:top w:val="none" w:sz="0" w:space="0" w:color="auto"/>
            <w:left w:val="none" w:sz="0" w:space="0" w:color="auto"/>
            <w:bottom w:val="none" w:sz="0" w:space="0" w:color="auto"/>
            <w:right w:val="none" w:sz="0" w:space="0" w:color="auto"/>
          </w:divBdr>
        </w:div>
        <w:div w:id="1223828640">
          <w:marLeft w:val="0"/>
          <w:marRight w:val="0"/>
          <w:marTop w:val="0"/>
          <w:marBottom w:val="0"/>
          <w:divBdr>
            <w:top w:val="none" w:sz="0" w:space="0" w:color="auto"/>
            <w:left w:val="none" w:sz="0" w:space="0" w:color="auto"/>
            <w:bottom w:val="none" w:sz="0" w:space="0" w:color="auto"/>
            <w:right w:val="none" w:sz="0" w:space="0" w:color="auto"/>
          </w:divBdr>
        </w:div>
        <w:div w:id="713970281">
          <w:marLeft w:val="0"/>
          <w:marRight w:val="0"/>
          <w:marTop w:val="0"/>
          <w:marBottom w:val="0"/>
          <w:divBdr>
            <w:top w:val="none" w:sz="0" w:space="0" w:color="auto"/>
            <w:left w:val="none" w:sz="0" w:space="0" w:color="auto"/>
            <w:bottom w:val="none" w:sz="0" w:space="0" w:color="auto"/>
            <w:right w:val="none" w:sz="0" w:space="0" w:color="auto"/>
          </w:divBdr>
        </w:div>
        <w:div w:id="896093328">
          <w:marLeft w:val="0"/>
          <w:marRight w:val="0"/>
          <w:marTop w:val="0"/>
          <w:marBottom w:val="0"/>
          <w:divBdr>
            <w:top w:val="none" w:sz="0" w:space="0" w:color="auto"/>
            <w:left w:val="none" w:sz="0" w:space="0" w:color="auto"/>
            <w:bottom w:val="none" w:sz="0" w:space="0" w:color="auto"/>
            <w:right w:val="none" w:sz="0" w:space="0" w:color="auto"/>
          </w:divBdr>
        </w:div>
      </w:divsChild>
    </w:div>
    <w:div w:id="1548444912">
      <w:bodyDiv w:val="1"/>
      <w:marLeft w:val="0"/>
      <w:marRight w:val="0"/>
      <w:marTop w:val="0"/>
      <w:marBottom w:val="0"/>
      <w:divBdr>
        <w:top w:val="none" w:sz="0" w:space="0" w:color="auto"/>
        <w:left w:val="none" w:sz="0" w:space="0" w:color="auto"/>
        <w:bottom w:val="none" w:sz="0" w:space="0" w:color="auto"/>
        <w:right w:val="none" w:sz="0" w:space="0" w:color="auto"/>
      </w:divBdr>
    </w:div>
    <w:div w:id="1616864782">
      <w:bodyDiv w:val="1"/>
      <w:marLeft w:val="0"/>
      <w:marRight w:val="0"/>
      <w:marTop w:val="0"/>
      <w:marBottom w:val="0"/>
      <w:divBdr>
        <w:top w:val="none" w:sz="0" w:space="0" w:color="auto"/>
        <w:left w:val="none" w:sz="0" w:space="0" w:color="auto"/>
        <w:bottom w:val="none" w:sz="0" w:space="0" w:color="auto"/>
        <w:right w:val="none" w:sz="0" w:space="0" w:color="auto"/>
      </w:divBdr>
    </w:div>
    <w:div w:id="1814329036">
      <w:bodyDiv w:val="1"/>
      <w:marLeft w:val="0"/>
      <w:marRight w:val="0"/>
      <w:marTop w:val="0"/>
      <w:marBottom w:val="0"/>
      <w:divBdr>
        <w:top w:val="none" w:sz="0" w:space="0" w:color="auto"/>
        <w:left w:val="none" w:sz="0" w:space="0" w:color="auto"/>
        <w:bottom w:val="none" w:sz="0" w:space="0" w:color="auto"/>
        <w:right w:val="none" w:sz="0" w:space="0" w:color="auto"/>
      </w:divBdr>
    </w:div>
    <w:div w:id="1890266963">
      <w:bodyDiv w:val="1"/>
      <w:marLeft w:val="0"/>
      <w:marRight w:val="0"/>
      <w:marTop w:val="0"/>
      <w:marBottom w:val="0"/>
      <w:divBdr>
        <w:top w:val="none" w:sz="0" w:space="0" w:color="auto"/>
        <w:left w:val="none" w:sz="0" w:space="0" w:color="auto"/>
        <w:bottom w:val="none" w:sz="0" w:space="0" w:color="auto"/>
        <w:right w:val="none" w:sz="0" w:space="0" w:color="auto"/>
      </w:divBdr>
    </w:div>
    <w:div w:id="1916937066">
      <w:bodyDiv w:val="1"/>
      <w:marLeft w:val="0"/>
      <w:marRight w:val="0"/>
      <w:marTop w:val="0"/>
      <w:marBottom w:val="0"/>
      <w:divBdr>
        <w:top w:val="none" w:sz="0" w:space="0" w:color="auto"/>
        <w:left w:val="none" w:sz="0" w:space="0" w:color="auto"/>
        <w:bottom w:val="none" w:sz="0" w:space="0" w:color="auto"/>
        <w:right w:val="none" w:sz="0" w:space="0" w:color="auto"/>
      </w:divBdr>
    </w:div>
    <w:div w:id="1972201766">
      <w:bodyDiv w:val="1"/>
      <w:marLeft w:val="0"/>
      <w:marRight w:val="0"/>
      <w:marTop w:val="0"/>
      <w:marBottom w:val="0"/>
      <w:divBdr>
        <w:top w:val="none" w:sz="0" w:space="0" w:color="auto"/>
        <w:left w:val="none" w:sz="0" w:space="0" w:color="auto"/>
        <w:bottom w:val="none" w:sz="0" w:space="0" w:color="auto"/>
        <w:right w:val="none" w:sz="0" w:space="0" w:color="auto"/>
      </w:divBdr>
    </w:div>
    <w:div w:id="2042169630">
      <w:bodyDiv w:val="1"/>
      <w:marLeft w:val="0"/>
      <w:marRight w:val="0"/>
      <w:marTop w:val="0"/>
      <w:marBottom w:val="0"/>
      <w:divBdr>
        <w:top w:val="none" w:sz="0" w:space="0" w:color="auto"/>
        <w:left w:val="none" w:sz="0" w:space="0" w:color="auto"/>
        <w:bottom w:val="none" w:sz="0" w:space="0" w:color="auto"/>
        <w:right w:val="none" w:sz="0" w:space="0" w:color="auto"/>
      </w:divBdr>
    </w:div>
    <w:div w:id="210078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liu.diva-portal.org/smash/get/diva2:623047/FULLTEXT02.pdf" TargetMode="External" Id="rId13" /><Relationship Type="http://schemas.openxmlformats.org/officeDocument/2006/relationships/hyperlink" Target="Http://www.wwf.se/utbildning/utbildning/1522412-utbildning"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mailto:ke.perhans@gmail.com" TargetMode="External" Id="rId21" /><Relationship Type="http://schemas.openxmlformats.org/officeDocument/2006/relationships/settings" Target="settings.xml" Id="rId7" /><Relationship Type="http://schemas.openxmlformats.org/officeDocument/2006/relationships/hyperlink" Target="https://www.tandfonline.com/doi/epdf/10.1080/14733285.2021.1913482?needAccess=true&amp;role=button"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globalamalen.se/" TargetMode="External" Id="rId16" /><Relationship Type="http://schemas.openxmlformats.org/officeDocument/2006/relationships/hyperlink" Target="https://www.skolverket.se/getFile?file=4206"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loud.timeedit.net/liu/web/schema/objects/617189.html?l=sv_SE&amp;types=184&amp;sid=3&amp;fr=t"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skolverket.se/skolutveckling/inspiration-och-stod-i-arbetet/stod-i-arbetet/kallkritik-for-yngre-elever" TargetMode="External" Id="rId15" /><Relationship Type="http://schemas.openxmlformats.org/officeDocument/2006/relationships/hyperlink" Target="http://www.geografitorget.se/gn/nr/2015/bil/1-06.pdf" TargetMode="Externa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hyperlink" Target="https://www.naturskyddsforeningen.se/skol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kolverket.se/getFile?file=4206" TargetMode="External" Id="rId14" /><Relationship Type="http://schemas.openxmlformats.org/officeDocument/2006/relationships/hyperlink" Target="mailto:maria.arvidsson@liu.se" TargetMode="External" Id="rId22" /><Relationship Type="http://schemas.openxmlformats.org/officeDocument/2006/relationships/header" Target="header2.xml" Id="rId27" /><Relationship Type="http://schemas.openxmlformats.org/officeDocument/2006/relationships/theme" Target="theme/theme1.xml" Id="rId30" /><Relationship Type="http://schemas.openxmlformats.org/officeDocument/2006/relationships/hyperlink" Target="https://www.boverket.se/globalassets/publikationer/dokument/2019/konsten-att-bygga-en-stad-webb.pdf" TargetMode="External" Id="R4c7bcd28e51f42be" /><Relationship Type="http://schemas.openxmlformats.org/officeDocument/2006/relationships/glossaryDocument" Target="glossary/document.xml" Id="R90025091a8a6413a"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ed9f88-6eb7-4777-b186-78eace8c55e4}"/>
      </w:docPartPr>
      <w:docPartBody>
        <w:p w14:paraId="45690CCB">
          <w:r>
            <w:rPr>
              <w:rStyle w:val="PlaceholderText"/>
            </w:rPr>
            <w:t/>
          </w:r>
        </w:p>
      </w:docPartBody>
    </w:docPart>
  </w:docParts>
</w:glossaryDocument>
</file>

<file path=word/theme/theme1.xml><?xml version="1.0" encoding="utf-8"?>
<a:theme xmlns:a="http://schemas.openxmlformats.org/drawingml/2006/main" name="Office-tema">
  <a:themeElements>
    <a:clrScheme name="LiU">
      <a:dk1>
        <a:sysClr val="windowText" lastClr="000000"/>
      </a:dk1>
      <a:lt1>
        <a:sysClr val="window" lastClr="FFFFFF"/>
      </a:lt1>
      <a:dk2>
        <a:srgbClr val="00B9E7"/>
      </a:dk2>
      <a:lt2>
        <a:srgbClr val="17C7D2"/>
      </a:lt2>
      <a:accent1>
        <a:srgbClr val="00CFB5"/>
      </a:accent1>
      <a:accent2>
        <a:srgbClr val="FF6442"/>
      </a:accent2>
      <a:accent3>
        <a:srgbClr val="8981D3"/>
      </a:accent3>
      <a:accent4>
        <a:srgbClr val="FDEF5D"/>
      </a:accent4>
      <a:accent5>
        <a:srgbClr val="6A7E91"/>
      </a:accent5>
      <a:accent6>
        <a:srgbClr val="FFFFFF"/>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a6949cbf-6185-4000-ad09-6ccd2758cad5" xsi:nil="true"/>
    <_lisam_PublishedVersion xmlns="2c3dd83b-6fc7-4cc7-ab8c-95e8e77d7d3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B34EB75B52F594F99C21BB7540A7E9A" ma:contentTypeVersion="11" ma:contentTypeDescription="Skapa ett nytt dokument." ma:contentTypeScope="" ma:versionID="71d65d7c3b74201d6f7c32e65ccba8e9">
  <xsd:schema xmlns:xsd="http://www.w3.org/2001/XMLSchema" xmlns:xs="http://www.w3.org/2001/XMLSchema" xmlns:p="http://schemas.microsoft.com/office/2006/metadata/properties" xmlns:ns2="a6949cbf-6185-4000-ad09-6ccd2758cad5" xmlns:ns3="2c3dd83b-6fc7-4cc7-ab8c-95e8e77d7d3f" targetNamespace="http://schemas.microsoft.com/office/2006/metadata/properties" ma:root="true" ma:fieldsID="67ef6af94f29470548ddf71adfbf5bd5" ns2:_="" ns3:_="">
    <xsd:import namespace="a6949cbf-6185-4000-ad09-6ccd2758cad5"/>
    <xsd:import namespace="2c3dd83b-6fc7-4cc7-ab8c-95e8e77d7d3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9cbf-6185-4000-ad09-6ccd2758cad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dd83b-6fc7-4cc7-ab8c-95e8e77d7d3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23DAD-0F3D-48F1-BBB5-C92B02F5342D}">
  <ds:schemaRefs>
    <ds:schemaRef ds:uri="http://schemas.microsoft.com/office/2006/metadata/properties"/>
    <ds:schemaRef ds:uri="http://schemas.microsoft.com/office/infopath/2007/PartnerControls"/>
    <ds:schemaRef ds:uri="0f1f3806-85e9-4147-b673-c36469affb23"/>
    <ds:schemaRef ds:uri="e0477835-89de-4ee6-b6a4-1b775e7c79a2"/>
  </ds:schemaRefs>
</ds:datastoreItem>
</file>

<file path=customXml/itemProps2.xml><?xml version="1.0" encoding="utf-8"?>
<ds:datastoreItem xmlns:ds="http://schemas.openxmlformats.org/officeDocument/2006/customXml" ds:itemID="{BB61A530-FE52-6848-8DA7-11CC91F2274F}">
  <ds:schemaRefs>
    <ds:schemaRef ds:uri="http://schemas.openxmlformats.org/officeDocument/2006/bibliography"/>
  </ds:schemaRefs>
</ds:datastoreItem>
</file>

<file path=customXml/itemProps3.xml><?xml version="1.0" encoding="utf-8"?>
<ds:datastoreItem xmlns:ds="http://schemas.openxmlformats.org/officeDocument/2006/customXml" ds:itemID="{B261418F-EB6F-4FFC-B011-7767C064A995}">
  <ds:schemaRefs>
    <ds:schemaRef ds:uri="http://schemas.microsoft.com/sharepoint/v3/contenttype/forms"/>
  </ds:schemaRefs>
</ds:datastoreItem>
</file>

<file path=customXml/itemProps4.xml><?xml version="1.0" encoding="utf-8"?>
<ds:datastoreItem xmlns:ds="http://schemas.openxmlformats.org/officeDocument/2006/customXml" ds:itemID="{C8E0AB15-B373-43D5-B60A-A9E9DE7829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Linkin AB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 Moreau-Raquin</dc:creator>
  <lastModifiedBy>Maria Arvidsson</lastModifiedBy>
  <revision>4</revision>
  <lastPrinted>2022-03-14T14:56:00.0000000Z</lastPrinted>
  <dcterms:created xsi:type="dcterms:W3CDTF">2023-03-20T15:05:00.0000000Z</dcterms:created>
  <dcterms:modified xsi:type="dcterms:W3CDTF">2023-03-23T10:12:38.9830070Z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0x010100EB34EB75B52F594F99C21BB7540A7E9A</vt:lpwstr>
  </property>
  <property fmtid="{D5CDD505-2E9C-101B-9397-08002B2CF9AE}" pid="3" name="AuthorIds_UIVersion_4096">
    <vt:lpwstr>61</vt:lpwstr>
  </property>
</Properties>
</file>